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E" w:rsidRDefault="007F08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638175" cy="63817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FE" w:rsidRDefault="007F08FB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2A45FE" w:rsidRDefault="007F08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РЕСПУБЛИКА ДАГЕСТАН</w:t>
      </w:r>
    </w:p>
    <w:p w:rsidR="002A45FE" w:rsidRDefault="007F08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2A45FE" w:rsidRDefault="00605B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Ашагасталь</w:t>
      </w:r>
      <w:r w:rsidR="007F0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ский</w:t>
      </w:r>
      <w:proofErr w:type="spellEnd"/>
      <w:r w:rsidR="007F0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сад» </w:t>
      </w:r>
    </w:p>
    <w:p w:rsidR="002A45FE" w:rsidRDefault="007F08FB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РАЙОНА «СУЛЕЙМАН – СТАЛЬСКИЙ РАЙОН»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 </w:t>
      </w:r>
    </w:p>
    <w:p w:rsidR="002A45FE" w:rsidRDefault="00605B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368775,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с</w:t>
      </w:r>
      <w:proofErr w:type="gram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.А</w:t>
      </w:r>
      <w:proofErr w:type="gram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шагасталь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>ул.Агасиева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№ 57а</w:t>
      </w:r>
      <w:r w:rsidR="007F08FB"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  , </w:t>
      </w:r>
      <w:hyperlink r:id="rId9" w:history="1"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Е</w:t>
        </w:r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mail</w:t>
        </w:r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 xml:space="preserve">/ </w:t>
        </w:r>
        <w:proofErr w:type="spellStart"/>
        <w:r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fezsi</w:t>
        </w:r>
        <w:proofErr w:type="spellEnd"/>
        <w:r w:rsidRPr="00605B09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68</w:t>
        </w:r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 xml:space="preserve"> @</w:t>
        </w:r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mail</w:t>
        </w:r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7F08FB">
          <w:rPr>
            <w:rFonts w:ascii="Times New Roman" w:eastAsia="Arial Unicode MS" w:hAnsi="Times New Roman" w:cs="Times New Roman"/>
            <w:color w:val="0066CC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7F08FB">
        <w:rPr>
          <w:rFonts w:ascii="Times New Roman" w:eastAsia="Arial Unicode MS" w:hAnsi="Times New Roman" w:cs="Times New Roman"/>
          <w:b/>
          <w:sz w:val="20"/>
          <w:szCs w:val="20"/>
          <w:u w:val="single"/>
          <w:lang w:val="ru-RU" w:eastAsia="ru-RU"/>
        </w:rPr>
        <w:t xml:space="preserve">,_____      </w:t>
      </w:r>
      <w:r w:rsidR="007F0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</w:t>
      </w:r>
    </w:p>
    <w:p w:rsidR="002A45FE" w:rsidRDefault="002A45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A45FE" w:rsidRDefault="002A45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A45FE" w:rsidRDefault="007F08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05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</w:tblGrid>
      <w:tr w:rsidR="002A45FE" w:rsidRPr="00605B09">
        <w:tc>
          <w:tcPr>
            <w:tcW w:w="8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5FE" w:rsidRDefault="002A45FE">
            <w:pPr>
              <w:rPr>
                <w:i/>
                <w:iCs/>
                <w:color w:val="00B0F0"/>
                <w:lang w:val="ru-RU"/>
              </w:rPr>
            </w:pPr>
          </w:p>
        </w:tc>
      </w:tr>
    </w:tbl>
    <w:p w:rsidR="002A45FE" w:rsidRPr="00605B09" w:rsidRDefault="007F08FB">
      <w:pPr>
        <w:rPr>
          <w:rFonts w:hAnsi="Times New Roman" w:cs="Times New Roman"/>
          <w:iCs/>
          <w:color w:val="00B0F0"/>
          <w:sz w:val="24"/>
          <w:szCs w:val="24"/>
        </w:rPr>
      </w:pP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От</w:t>
      </w:r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23.0</w:t>
      </w:r>
      <w:r w:rsidR="00605B09">
        <w:rPr>
          <w:rFonts w:hAnsi="Times New Roman" w:cs="Times New Roman"/>
          <w:iCs/>
          <w:color w:val="00B0F0"/>
          <w:sz w:val="24"/>
          <w:szCs w:val="24"/>
        </w:rPr>
        <w:t>9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.2024                                                                                      №</w:t>
      </w:r>
      <w:r w:rsidR="00605B09">
        <w:rPr>
          <w:rFonts w:hAnsi="Times New Roman" w:cs="Times New Roman"/>
          <w:iCs/>
          <w:color w:val="00B0F0"/>
          <w:sz w:val="24"/>
          <w:szCs w:val="24"/>
        </w:rPr>
        <w:t>74</w:t>
      </w:r>
    </w:p>
    <w:p w:rsidR="002A45FE" w:rsidRDefault="007F08FB">
      <w:pPr>
        <w:jc w:val="center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санитарно-эпидемиологических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 СанПиН 2.3/2.4.3590-20 „Санитарно-эпидемиологические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общественного питания населения“», постановлением главного государственного санитарного врача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санитарных правил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„Санитарно-эпидемиологические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молодежи“», положением об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воспитанников,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организации сбалансированного питания воспитанников 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МКДОУ </w:t>
      </w:r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«</w:t>
      </w:r>
      <w:proofErr w:type="gramStart"/>
      <w:r w:rsidR="00605B09">
        <w:rPr>
          <w:rFonts w:hAnsi="Times New Roman" w:cs="Times New Roman"/>
          <w:iCs/>
          <w:color w:val="00B0F0"/>
          <w:sz w:val="24"/>
          <w:szCs w:val="24"/>
        </w:rPr>
        <w:t>A</w:t>
      </w:r>
      <w:proofErr w:type="spellStart"/>
      <w:proofErr w:type="gramEnd"/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шагасталь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детский сад»</w:t>
      </w:r>
    </w:p>
    <w:p w:rsidR="007F08FB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A45FE" w:rsidRPr="007F08FB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Осуществлять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дни работы 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МКДОУ </w:t>
      </w:r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«</w:t>
      </w:r>
      <w:proofErr w:type="spellStart"/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Ашагасталь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ский</w:t>
      </w:r>
      <w:proofErr w:type="spellEnd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сад) общественное питание воспитанников посредством реализации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двухнедельного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(организованного) меню,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а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также индивидуальных меню для детей, нуждающихся в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диетическом питании.</w:t>
      </w:r>
    </w:p>
    <w:p w:rsidR="002A45FE" w:rsidRDefault="007F08FB" w:rsidP="007F08FB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45FE" w:rsidRDefault="007F08FB" w:rsidP="007F08FB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основное (организованное) меню для воспитанников 3–7 лет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2A45FE" w:rsidRDefault="007F08FB" w:rsidP="007F08F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Определить следующий режим питания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5207"/>
        <w:gridCol w:w="1101"/>
      </w:tblGrid>
      <w:tr w:rsidR="002A45FE" w:rsidRPr="00D51C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Приемы пищи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режима работы группы</w:t>
            </w:r>
          </w:p>
        </w:tc>
      </w:tr>
      <w:tr w:rsidR="002A45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10,5часов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8..40-9.10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10:30—10:50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12:00—12:30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15:30—15:45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i/>
                <w:iCs/>
                <w:color w:val="00B0F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jc w:val="center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</w:tbl>
    <w:p w:rsidR="002A45FE" w:rsidRDefault="002A45FE">
      <w:pPr>
        <w:rPr>
          <w:rFonts w:hAnsi="Times New Roman" w:cs="Times New Roman"/>
          <w:color w:val="000000"/>
          <w:sz w:val="24"/>
          <w:szCs w:val="24"/>
        </w:rPr>
      </w:pPr>
    </w:p>
    <w:p w:rsidR="002A45FE" w:rsidRDefault="007F08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45FE" w:rsidRDefault="007F08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 представлять работникам пищеблока заявку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фактическое количество питающихся воспитанников;</w:t>
      </w:r>
    </w:p>
    <w:p w:rsidR="002A45FE" w:rsidRDefault="007F08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вести табель учета приемов горячей пищи воспитанниками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установленной форме;</w:t>
      </w:r>
    </w:p>
    <w:p w:rsidR="002A45FE" w:rsidRDefault="007F08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разъяснительные 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важности информирования (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не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24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об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саду,</w:t>
      </w:r>
    </w:p>
    <w:p w:rsidR="002A45FE" w:rsidRDefault="007F08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45FE" w:rsidRDefault="007F08F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(законных представителей) воспитанников о порядке организации питания в детском саду,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навыках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культуре здорового питания детей.</w:t>
      </w:r>
    </w:p>
    <w:p w:rsidR="002A45FE" w:rsidRDefault="007F08FB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Ответственному за</w:t>
      </w:r>
      <w:r>
        <w:rPr>
          <w:rFonts w:hAnsi="Times New Roman" w:cs="Times New Roman"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организацию питания  </w:t>
      </w:r>
      <w:proofErr w:type="spellStart"/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Мирзеболаеву</w:t>
      </w:r>
      <w:proofErr w:type="spellEnd"/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Г </w:t>
      </w:r>
      <w:proofErr w:type="gramStart"/>
      <w:r w:rsidR="00605B09">
        <w:rPr>
          <w:rFonts w:hAnsi="Times New Roman" w:cs="Times New Roman"/>
          <w:iCs/>
          <w:color w:val="00B0F0"/>
          <w:sz w:val="24"/>
          <w:szCs w:val="24"/>
          <w:lang w:val="ru-RU"/>
        </w:rPr>
        <w:t>Ю</w:t>
      </w:r>
      <w:proofErr w:type="gramEnd"/>
    </w:p>
    <w:p w:rsidR="002A45FE" w:rsidRDefault="007F08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следить за соблюдением законодательства в сфере общественного питания;</w:t>
      </w:r>
    </w:p>
    <w:p w:rsidR="002A45FE" w:rsidRDefault="007F08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выдачу воспитанникам рационов питания;</w:t>
      </w:r>
    </w:p>
    <w:p w:rsidR="002A45FE" w:rsidRDefault="007F08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ежеквартально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 заведующему детским садом отчетность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получении горячего питания воспитанниками;</w:t>
      </w:r>
    </w:p>
    <w:p w:rsidR="002A45FE" w:rsidRDefault="007F08FB">
      <w:pPr>
        <w:numPr>
          <w:ilvl w:val="0"/>
          <w:numId w:val="3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ежемесячно в срок до 5-го числа месяца, следующего за </w:t>
      </w:r>
      <w:proofErr w:type="gramStart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отчетным</w:t>
      </w:r>
      <w:proofErr w:type="gramEnd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, предоставлять отчеты по питанию в централизованную бухгалтерию УО </w:t>
      </w:r>
      <w:proofErr w:type="spellStart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алминистрации</w:t>
      </w:r>
      <w:proofErr w:type="spellEnd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МР « </w:t>
      </w:r>
      <w:proofErr w:type="spellStart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Сулейман_стальский</w:t>
      </w:r>
      <w:proofErr w:type="spellEnd"/>
      <w:r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район»</w:t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Делопроизводителю </w:t>
      </w:r>
      <w:r w:rsidR="005E385F">
        <w:rPr>
          <w:rFonts w:hAnsi="Times New Roman" w:cs="Times New Roman"/>
          <w:color w:val="000000"/>
          <w:sz w:val="24"/>
          <w:szCs w:val="24"/>
          <w:lang w:val="ru-RU"/>
        </w:rPr>
        <w:t>Абдурагимовой Г</w:t>
      </w:r>
      <w:proofErr w:type="gramStart"/>
      <w:r w:rsidR="005E38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01.09.2022</w:t>
      </w:r>
      <w:r>
        <w:rPr>
          <w:rFonts w:hAnsi="Times New Roman" w:cs="Times New Roman"/>
          <w:color w:val="00B0F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приказом работников,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 указанных,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 настоящий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Контроль исполнения настоящего приказа оставляю за собой.</w:t>
      </w:r>
    </w:p>
    <w:p w:rsidR="002A45FE" w:rsidRDefault="002A4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</w:tblGrid>
      <w:tr w:rsidR="002A45FE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МКДОУ _______</w:t>
            </w:r>
          </w:p>
        </w:tc>
      </w:tr>
    </w:tbl>
    <w:p w:rsidR="002A45FE" w:rsidRDefault="007F08FB">
      <w:pPr>
        <w:tabs>
          <w:tab w:val="left" w:pos="220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="00605B09">
        <w:rPr>
          <w:rFonts w:hAnsi="Times New Roman" w:cs="Times New Roman"/>
          <w:color w:val="000000"/>
          <w:sz w:val="24"/>
          <w:szCs w:val="24"/>
          <w:lang w:val="ru-RU"/>
        </w:rPr>
        <w:t>Ферзилаева</w:t>
      </w:r>
      <w:proofErr w:type="spellEnd"/>
      <w:r w:rsidR="00605B09">
        <w:rPr>
          <w:rFonts w:hAnsi="Times New Roman" w:cs="Times New Roman"/>
          <w:color w:val="000000"/>
          <w:sz w:val="24"/>
          <w:szCs w:val="24"/>
          <w:lang w:val="ru-RU"/>
        </w:rPr>
        <w:t xml:space="preserve"> З Э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</w:t>
      </w:r>
      <w:r>
        <w:rPr>
          <w:rFonts w:hAnsi="Times New Roman" w:cs="Times New Roman"/>
          <w:color w:val="000000"/>
          <w:sz w:val="24"/>
          <w:szCs w:val="24"/>
        </w:rPr>
        <w:t>омлены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0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2269"/>
        <w:gridCol w:w="2053"/>
      </w:tblGrid>
      <w:tr w:rsidR="002A45FE">
        <w:trPr>
          <w:trHeight w:val="638"/>
        </w:trPr>
        <w:tc>
          <w:tcPr>
            <w:tcW w:w="5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i/>
                <w:iCs/>
                <w:color w:val="00B0F0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организацию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i/>
                <w:iCs/>
                <w:color w:val="00B0F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i/>
                <w:iCs/>
                <w:color w:val="00B0F0"/>
              </w:rPr>
            </w:pPr>
          </w:p>
        </w:tc>
      </w:tr>
      <w:tr w:rsidR="002A45FE">
        <w:trPr>
          <w:trHeight w:val="638"/>
        </w:trPr>
        <w:tc>
          <w:tcPr>
            <w:tcW w:w="5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i/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i/>
                <w:iCs/>
                <w:color w:val="00B0F0"/>
              </w:rPr>
            </w:pPr>
          </w:p>
        </w:tc>
      </w:tr>
    </w:tbl>
    <w:p w:rsidR="002A45FE" w:rsidRDefault="002A45FE">
      <w:pPr>
        <w:rPr>
          <w:rFonts w:hAnsi="Times New Roman" w:cs="Times New Roman"/>
          <w:color w:val="000000"/>
          <w:sz w:val="24"/>
          <w:szCs w:val="24"/>
        </w:rPr>
      </w:pP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br w:type="page"/>
      </w:r>
    </w:p>
    <w:tbl>
      <w:tblPr>
        <w:tblW w:w="3995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3710"/>
      </w:tblGrid>
      <w:tr w:rsidR="002A45FE" w:rsidRPr="00D51C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 w:rsidP="00D51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МБДОУ</w:t>
            </w:r>
          </w:p>
        </w:tc>
      </w:tr>
    </w:tbl>
    <w:p w:rsidR="002A45FE" w:rsidRDefault="002A45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5FE" w:rsidRDefault="007F08FB">
      <w:pPr>
        <w:jc w:val="center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>
        <w:rPr>
          <w:lang w:val="ru-RU"/>
        </w:rPr>
        <w:br/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Муниципального </w:t>
      </w:r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казенного </w:t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дошкольного образовательного учреждения</w:t>
      </w:r>
      <w:r>
        <w:rPr>
          <w:i/>
          <w:iCs/>
          <w:color w:val="00B0F0"/>
          <w:lang w:val="ru-RU"/>
        </w:rPr>
        <w:br/>
      </w:r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«</w:t>
      </w:r>
      <w:proofErr w:type="spellStart"/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Ашагастальский</w:t>
      </w:r>
      <w:proofErr w:type="spellEnd"/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 детский сад</w:t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» </w:t>
      </w:r>
    </w:p>
    <w:p w:rsidR="002A45FE" w:rsidRDefault="007F08FB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две недели.</w:t>
      </w:r>
    </w:p>
    <w:p w:rsidR="002A45FE" w:rsidRDefault="007F08FB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1-3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года.</w:t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775"/>
        <w:gridCol w:w="841"/>
        <w:gridCol w:w="827"/>
        <w:gridCol w:w="847"/>
        <w:gridCol w:w="724"/>
        <w:gridCol w:w="1927"/>
        <w:gridCol w:w="1340"/>
      </w:tblGrid>
      <w:tr w:rsidR="002A45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</w:tr>
      <w:tr w:rsidR="002A45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 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5FE" w:rsidRDefault="002A45F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tbl>
      <w:tblPr>
        <w:tblW w:w="3995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3839"/>
      </w:tblGrid>
      <w:tr w:rsidR="002A45FE" w:rsidRPr="00D51C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Pr="00D51CA9" w:rsidRDefault="007F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D51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</w:t>
            </w:r>
            <w:proofErr w:type="gramStart"/>
            <w:r w:rsidR="00D51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»А</w:t>
            </w:r>
            <w:proofErr w:type="gramEnd"/>
            <w:r w:rsidR="00D51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шагастальский</w:t>
            </w:r>
            <w:proofErr w:type="spellEnd"/>
            <w:r w:rsidR="00D51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д/с</w:t>
            </w:r>
            <w:r>
              <w:rPr>
                <w:i/>
                <w:iCs/>
                <w:color w:val="00B0F0"/>
                <w:lang w:val="ru-RU"/>
              </w:rPr>
              <w:br/>
            </w:r>
          </w:p>
        </w:tc>
      </w:tr>
    </w:tbl>
    <w:p w:rsidR="002A45FE" w:rsidRDefault="002A45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5FE" w:rsidRDefault="007F08FB">
      <w:pPr>
        <w:jc w:val="center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>
        <w:rPr>
          <w:lang w:val="ru-RU"/>
        </w:rPr>
        <w:br/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Муниципального </w:t>
      </w:r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казен</w:t>
      </w:r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ного дошкольного образовательного учреждения</w:t>
      </w:r>
      <w:r>
        <w:rPr>
          <w:i/>
          <w:iCs/>
          <w:color w:val="00B0F0"/>
          <w:lang w:val="ru-RU"/>
        </w:rPr>
        <w:br/>
      </w:r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«</w:t>
      </w:r>
      <w:proofErr w:type="spellStart"/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>Ашагастальский</w:t>
      </w:r>
      <w:proofErr w:type="spellEnd"/>
      <w:r w:rsidR="00D51CA9"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 детский сад</w:t>
      </w:r>
      <w:bookmarkStart w:id="0" w:name="_GoBack"/>
      <w:bookmarkEnd w:id="0"/>
      <w:r>
        <w:rPr>
          <w:rFonts w:hAnsi="Times New Roman" w:cs="Times New Roman"/>
          <w:b/>
          <w:bCs/>
          <w:i/>
          <w:iCs/>
          <w:color w:val="00B0F0"/>
          <w:sz w:val="24"/>
          <w:szCs w:val="24"/>
          <w:lang w:val="ru-RU"/>
        </w:rPr>
        <w:t xml:space="preserve">» </w:t>
      </w:r>
    </w:p>
    <w:p w:rsidR="002A45FE" w:rsidRDefault="007F08FB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две недели.</w:t>
      </w:r>
    </w:p>
    <w:p w:rsidR="002A45FE" w:rsidRDefault="007F08FB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3–7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> 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лет.</w:t>
      </w:r>
    </w:p>
    <w:p w:rsidR="002A45FE" w:rsidRDefault="007F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саду: </w:t>
      </w:r>
      <w:r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700"/>
        <w:gridCol w:w="801"/>
        <w:gridCol w:w="798"/>
        <w:gridCol w:w="817"/>
        <w:gridCol w:w="781"/>
        <w:gridCol w:w="1824"/>
        <w:gridCol w:w="1281"/>
        <w:gridCol w:w="156"/>
      </w:tblGrid>
      <w:tr w:rsidR="002A45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 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Каша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пшенная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молочная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жидкая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Масло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коровье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сливочное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порционное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пшеничный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высшего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сорта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Компот из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сухофруктов без сахара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374 (20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,4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Яблоки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Сок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Овощной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микс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99 (5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,4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Гороховый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Пюре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картофельное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Рыба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филе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запеченная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Салат с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капустой белокочанной, свежими морковью и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  <w:lang w:val="ru-RU"/>
              </w:rPr>
              <w:t>огурцами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Кофейный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632 (34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,4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Запеканка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Соус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молочный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сладкий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25,4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Кефир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284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,9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 xml:space="preserve"> (15,5%)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Изделия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макаронные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Котлеты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куриного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филе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97,6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пшеничный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высшего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сорта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Чай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сахара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447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,8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 xml:space="preserve"> (24,4%)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267,02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1837</w:t>
            </w:r>
            <w:proofErr w:type="gramStart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 xml:space="preserve"> (100,1%)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 </w:t>
            </w: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вторник</w:t>
            </w:r>
            <w:proofErr w:type="spellEnd"/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color w:val="00B0F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5FE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7F08FB">
            <w:pP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5FE" w:rsidRDefault="002A45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5FE" w:rsidRDefault="002A4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A45F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25" w:rsidRDefault="00F76925">
      <w:pPr>
        <w:spacing w:before="0" w:after="0"/>
      </w:pPr>
      <w:r>
        <w:separator/>
      </w:r>
    </w:p>
  </w:endnote>
  <w:endnote w:type="continuationSeparator" w:id="0">
    <w:p w:rsidR="00F76925" w:rsidRDefault="00F769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25" w:rsidRDefault="00F76925">
      <w:pPr>
        <w:spacing w:before="0" w:after="0"/>
      </w:pPr>
      <w:r>
        <w:separator/>
      </w:r>
    </w:p>
  </w:footnote>
  <w:footnote w:type="continuationSeparator" w:id="0">
    <w:p w:rsidR="00F76925" w:rsidRDefault="00F769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6630"/>
    <w:multiLevelType w:val="multilevel"/>
    <w:tmpl w:val="23B166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E2698"/>
    <w:multiLevelType w:val="multilevel"/>
    <w:tmpl w:val="354E2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B7217"/>
    <w:multiLevelType w:val="multilevel"/>
    <w:tmpl w:val="7C1B72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43E"/>
    <w:rsid w:val="0004682B"/>
    <w:rsid w:val="0015404E"/>
    <w:rsid w:val="0029156E"/>
    <w:rsid w:val="002A45FE"/>
    <w:rsid w:val="002D33B1"/>
    <w:rsid w:val="002D3591"/>
    <w:rsid w:val="003514A0"/>
    <w:rsid w:val="00404FEB"/>
    <w:rsid w:val="00427367"/>
    <w:rsid w:val="004F7E17"/>
    <w:rsid w:val="0055642E"/>
    <w:rsid w:val="005A05CE"/>
    <w:rsid w:val="005E385F"/>
    <w:rsid w:val="00605B09"/>
    <w:rsid w:val="00653AF6"/>
    <w:rsid w:val="00685FD7"/>
    <w:rsid w:val="007F08FB"/>
    <w:rsid w:val="00B66E2C"/>
    <w:rsid w:val="00B73A5A"/>
    <w:rsid w:val="00C67EF0"/>
    <w:rsid w:val="00D51CA9"/>
    <w:rsid w:val="00DB28DD"/>
    <w:rsid w:val="00E438A1"/>
    <w:rsid w:val="00F01E19"/>
    <w:rsid w:val="00F76925"/>
    <w:rsid w:val="6D8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854</Words>
  <Characters>4871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111</cp:lastModifiedBy>
  <cp:revision>12</cp:revision>
  <cp:lastPrinted>2024-09-30T08:28:00Z</cp:lastPrinted>
  <dcterms:created xsi:type="dcterms:W3CDTF">2011-11-02T04:15:00Z</dcterms:created>
  <dcterms:modified xsi:type="dcterms:W3CDTF">2025-07-03T06:48:00Z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3F00AA5206C040628FF6EC813BC6E599_12</vt:lpwstr>
  </property>
</Properties>
</file>