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6E0E70" w:rsidRDefault="006E0E70" w:rsidP="000E5EF9">
      <w:pPr>
        <w:spacing w:after="0" w:line="240" w:lineRule="auto"/>
        <w:ind w:firstLine="567"/>
        <w:jc w:val="both"/>
        <w:rPr>
          <w:rFonts w:ascii="Times New Roman" w:hAnsi="Times New Roman" w:cs="Times New Roman"/>
          <w:b/>
          <w:bCs/>
        </w:rPr>
      </w:pPr>
    </w:p>
    <w:p w:rsidR="006E0E70" w:rsidRDefault="006E0E70" w:rsidP="000E5EF9">
      <w:pPr>
        <w:spacing w:after="0" w:line="240" w:lineRule="auto"/>
        <w:ind w:firstLine="567"/>
        <w:jc w:val="both"/>
        <w:rPr>
          <w:rFonts w:ascii="Times New Roman" w:hAnsi="Times New Roman" w:cs="Times New Roman"/>
          <w:b/>
          <w:bCs/>
        </w:rPr>
      </w:pPr>
    </w:p>
    <w:p w:rsidR="006E0E70" w:rsidRDefault="006E0E70" w:rsidP="000E5EF9">
      <w:pPr>
        <w:spacing w:after="0" w:line="240" w:lineRule="auto"/>
        <w:ind w:firstLine="567"/>
        <w:jc w:val="both"/>
        <w:rPr>
          <w:rFonts w:ascii="Times New Roman" w:hAnsi="Times New Roman" w:cs="Times New Roman"/>
          <w:b/>
          <w:bCs/>
        </w:rPr>
      </w:pPr>
    </w:p>
    <w:p w:rsidR="006E0E70" w:rsidRDefault="006E0E70"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Pr="00B34AAF" w:rsidRDefault="009604EE" w:rsidP="000E5EF9">
      <w:pPr>
        <w:spacing w:after="0" w:line="240" w:lineRule="auto"/>
        <w:ind w:firstLine="567"/>
        <w:jc w:val="center"/>
        <w:rPr>
          <w:rFonts w:ascii="Times New Roman" w:hAnsi="Times New Roman" w:cs="Times New Roman"/>
          <w:b/>
          <w:sz w:val="32"/>
          <w:szCs w:val="28"/>
        </w:rPr>
      </w:pPr>
      <w:r w:rsidRPr="00B34AAF">
        <w:rPr>
          <w:rFonts w:ascii="Times New Roman" w:hAnsi="Times New Roman" w:cs="Times New Roman"/>
          <w:b/>
          <w:sz w:val="32"/>
          <w:szCs w:val="28"/>
        </w:rPr>
        <w:t xml:space="preserve">Отчет о результатах </w:t>
      </w:r>
      <w:proofErr w:type="spellStart"/>
      <w:r w:rsidRPr="00B34AAF">
        <w:rPr>
          <w:rFonts w:ascii="Times New Roman" w:hAnsi="Times New Roman" w:cs="Times New Roman"/>
          <w:b/>
          <w:sz w:val="32"/>
          <w:szCs w:val="28"/>
        </w:rPr>
        <w:t>самообследования</w:t>
      </w:r>
      <w:proofErr w:type="spellEnd"/>
      <w:r w:rsidRPr="00B34AAF">
        <w:rPr>
          <w:rFonts w:ascii="Times New Roman" w:hAnsi="Times New Roman" w:cs="Times New Roman"/>
          <w:b/>
          <w:sz w:val="32"/>
          <w:szCs w:val="28"/>
        </w:rPr>
        <w:t xml:space="preserve"> деятельности</w:t>
      </w:r>
    </w:p>
    <w:p w:rsidR="009604EE" w:rsidRPr="00B34AAF" w:rsidRDefault="009604EE" w:rsidP="000E5EF9">
      <w:pPr>
        <w:pStyle w:val="af7"/>
        <w:spacing w:line="240" w:lineRule="auto"/>
        <w:ind w:firstLine="567"/>
        <w:rPr>
          <w:b/>
          <w:sz w:val="32"/>
          <w:szCs w:val="28"/>
        </w:rPr>
      </w:pPr>
      <w:r w:rsidRPr="00B34AAF">
        <w:rPr>
          <w:b/>
          <w:sz w:val="32"/>
          <w:szCs w:val="28"/>
        </w:rPr>
        <w:t>м</w:t>
      </w:r>
      <w:r w:rsidR="00B34AAF" w:rsidRPr="00B34AAF">
        <w:rPr>
          <w:b/>
          <w:sz w:val="32"/>
          <w:szCs w:val="28"/>
        </w:rPr>
        <w:t>униципального казенного</w:t>
      </w:r>
      <w:r w:rsidRPr="00B34AAF">
        <w:rPr>
          <w:b/>
          <w:sz w:val="32"/>
          <w:szCs w:val="28"/>
        </w:rPr>
        <w:t xml:space="preserve"> дошкольного образовательного учреждения</w:t>
      </w:r>
    </w:p>
    <w:p w:rsidR="009604EE" w:rsidRPr="00B34AAF" w:rsidRDefault="00B34AAF" w:rsidP="000E5EF9">
      <w:pPr>
        <w:pStyle w:val="af7"/>
        <w:spacing w:line="240" w:lineRule="auto"/>
        <w:ind w:firstLine="567"/>
        <w:rPr>
          <w:b/>
          <w:sz w:val="32"/>
          <w:szCs w:val="28"/>
        </w:rPr>
      </w:pPr>
      <w:r w:rsidRPr="00B34AAF">
        <w:rPr>
          <w:b/>
          <w:sz w:val="32"/>
          <w:szCs w:val="28"/>
        </w:rPr>
        <w:t>«</w:t>
      </w:r>
      <w:proofErr w:type="spellStart"/>
      <w:r w:rsidRPr="00B34AAF">
        <w:rPr>
          <w:b/>
          <w:sz w:val="32"/>
          <w:szCs w:val="28"/>
        </w:rPr>
        <w:t>Ашагастальский</w:t>
      </w:r>
      <w:proofErr w:type="spellEnd"/>
      <w:r w:rsidRPr="00B34AAF">
        <w:rPr>
          <w:b/>
          <w:sz w:val="32"/>
          <w:szCs w:val="28"/>
        </w:rPr>
        <w:t xml:space="preserve"> детский сад</w:t>
      </w:r>
      <w:r w:rsidR="009604EE" w:rsidRPr="00B34AAF">
        <w:rPr>
          <w:b/>
          <w:sz w:val="32"/>
          <w:szCs w:val="28"/>
        </w:rPr>
        <w:t>»</w:t>
      </w:r>
    </w:p>
    <w:p w:rsidR="009604EE" w:rsidRPr="00B34AAF" w:rsidRDefault="009604EE" w:rsidP="000E5EF9">
      <w:pPr>
        <w:spacing w:after="0" w:line="240" w:lineRule="auto"/>
        <w:ind w:firstLine="567"/>
        <w:jc w:val="both"/>
        <w:rPr>
          <w:rFonts w:ascii="Times New Roman" w:hAnsi="Times New Roman" w:cs="Times New Roman"/>
          <w:b/>
          <w:bCs/>
        </w:rPr>
      </w:pPr>
    </w:p>
    <w:p w:rsidR="009604EE" w:rsidRPr="00B34AAF" w:rsidRDefault="009604EE" w:rsidP="000E5EF9">
      <w:pPr>
        <w:spacing w:after="0" w:line="240" w:lineRule="auto"/>
        <w:ind w:firstLine="567"/>
        <w:jc w:val="both"/>
        <w:rPr>
          <w:rFonts w:ascii="Times New Roman" w:hAnsi="Times New Roman" w:cs="Times New Roman"/>
          <w:b/>
          <w:bCs/>
        </w:rPr>
      </w:pPr>
    </w:p>
    <w:p w:rsidR="009604EE" w:rsidRPr="00B34AAF" w:rsidRDefault="009604EE" w:rsidP="000E5EF9">
      <w:pPr>
        <w:spacing w:after="0" w:line="240" w:lineRule="auto"/>
        <w:ind w:firstLine="567"/>
        <w:jc w:val="both"/>
        <w:rPr>
          <w:rFonts w:ascii="Times New Roman" w:hAnsi="Times New Roman" w:cs="Times New Roman"/>
          <w:b/>
          <w:bCs/>
        </w:rPr>
      </w:pPr>
    </w:p>
    <w:p w:rsidR="009604EE" w:rsidRPr="00B34AAF" w:rsidRDefault="009604EE" w:rsidP="000E5EF9">
      <w:pPr>
        <w:spacing w:after="0" w:line="240" w:lineRule="auto"/>
        <w:ind w:firstLine="567"/>
        <w:jc w:val="both"/>
        <w:rPr>
          <w:rFonts w:ascii="Times New Roman" w:hAnsi="Times New Roman" w:cs="Times New Roman"/>
          <w:b/>
          <w:bCs/>
        </w:rPr>
      </w:pPr>
    </w:p>
    <w:p w:rsidR="009604EE" w:rsidRPr="00B34AAF" w:rsidRDefault="009604EE" w:rsidP="000E5EF9">
      <w:pPr>
        <w:spacing w:after="0" w:line="240" w:lineRule="auto"/>
        <w:ind w:firstLine="567"/>
        <w:jc w:val="both"/>
        <w:rPr>
          <w:rFonts w:ascii="Times New Roman" w:hAnsi="Times New Roman" w:cs="Times New Roman"/>
          <w:b/>
          <w:bCs/>
        </w:rPr>
      </w:pPr>
    </w:p>
    <w:p w:rsidR="009604EE" w:rsidRPr="00B34AAF"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0E5EF9" w:rsidRDefault="000E5EF9" w:rsidP="000E5EF9">
      <w:pPr>
        <w:spacing w:after="0" w:line="240" w:lineRule="auto"/>
        <w:ind w:firstLine="567"/>
        <w:jc w:val="both"/>
        <w:rPr>
          <w:rFonts w:ascii="Times New Roman" w:hAnsi="Times New Roman" w:cs="Times New Roman"/>
          <w:b/>
          <w:bCs/>
        </w:rPr>
      </w:pPr>
    </w:p>
    <w:p w:rsidR="000E5EF9" w:rsidRDefault="000E5EF9" w:rsidP="000E5EF9">
      <w:pPr>
        <w:spacing w:after="0" w:line="240" w:lineRule="auto"/>
        <w:ind w:firstLine="567"/>
        <w:jc w:val="both"/>
        <w:rPr>
          <w:rFonts w:ascii="Times New Roman" w:hAnsi="Times New Roman" w:cs="Times New Roman"/>
          <w:b/>
          <w:bCs/>
        </w:rPr>
      </w:pPr>
    </w:p>
    <w:p w:rsidR="000E5EF9" w:rsidRDefault="000E5EF9" w:rsidP="000E5EF9">
      <w:pPr>
        <w:spacing w:after="0" w:line="240" w:lineRule="auto"/>
        <w:ind w:firstLine="567"/>
        <w:jc w:val="both"/>
        <w:rPr>
          <w:rFonts w:ascii="Times New Roman" w:hAnsi="Times New Roman" w:cs="Times New Roman"/>
          <w:b/>
          <w:bCs/>
        </w:rPr>
      </w:pPr>
    </w:p>
    <w:p w:rsidR="000E5EF9" w:rsidRDefault="000E5EF9" w:rsidP="000E5EF9">
      <w:pPr>
        <w:spacing w:after="0" w:line="240" w:lineRule="auto"/>
        <w:ind w:firstLine="567"/>
        <w:jc w:val="both"/>
        <w:rPr>
          <w:rFonts w:ascii="Times New Roman" w:hAnsi="Times New Roman" w:cs="Times New Roman"/>
          <w:b/>
          <w:bCs/>
        </w:rPr>
      </w:pPr>
    </w:p>
    <w:p w:rsidR="000E5EF9" w:rsidRDefault="000E5EF9" w:rsidP="000E5EF9">
      <w:pPr>
        <w:spacing w:after="0" w:line="240" w:lineRule="auto"/>
        <w:ind w:firstLine="567"/>
        <w:jc w:val="both"/>
        <w:rPr>
          <w:rFonts w:ascii="Times New Roman" w:hAnsi="Times New Roman" w:cs="Times New Roman"/>
          <w:b/>
          <w:bCs/>
        </w:rPr>
      </w:pPr>
    </w:p>
    <w:p w:rsidR="000E5EF9" w:rsidRDefault="000E5EF9"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417113" w:rsidRDefault="00417113" w:rsidP="000E5EF9">
      <w:pPr>
        <w:spacing w:after="0" w:line="240" w:lineRule="auto"/>
        <w:ind w:firstLine="567"/>
        <w:jc w:val="both"/>
        <w:rPr>
          <w:rFonts w:ascii="Times New Roman" w:hAnsi="Times New Roman" w:cs="Times New Roman"/>
          <w:b/>
          <w:bCs/>
        </w:rPr>
      </w:pPr>
    </w:p>
    <w:p w:rsidR="00417113" w:rsidRDefault="00417113" w:rsidP="000E5EF9">
      <w:pPr>
        <w:spacing w:after="0" w:line="240" w:lineRule="auto"/>
        <w:ind w:firstLine="567"/>
        <w:jc w:val="both"/>
        <w:rPr>
          <w:rFonts w:ascii="Times New Roman" w:hAnsi="Times New Roman" w:cs="Times New Roman"/>
          <w:b/>
          <w:bCs/>
        </w:rPr>
      </w:pPr>
    </w:p>
    <w:p w:rsidR="00417113" w:rsidRDefault="00417113"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DC1BA0" w:rsidP="000E5EF9">
      <w:pPr>
        <w:spacing w:after="0" w:line="240" w:lineRule="auto"/>
        <w:ind w:firstLine="567"/>
        <w:jc w:val="both"/>
        <w:rPr>
          <w:rFonts w:ascii="Times New Roman" w:hAnsi="Times New Roman" w:cs="Times New Roman"/>
          <w:b/>
          <w:bCs/>
          <w:color w:val="000000"/>
          <w:sz w:val="24"/>
          <w:szCs w:val="24"/>
        </w:rPr>
      </w:pPr>
      <w:r w:rsidRPr="009604EE">
        <w:rPr>
          <w:rFonts w:ascii="Times New Roman" w:hAnsi="Times New Roman" w:cs="Times New Roman"/>
          <w:b/>
          <w:bCs/>
          <w:color w:val="000000"/>
          <w:sz w:val="24"/>
          <w:szCs w:val="24"/>
        </w:rPr>
        <w:t>СОДЕРЖАНИЕ</w:t>
      </w:r>
    </w:p>
    <w:p w:rsidR="00DC1BA0" w:rsidRDefault="00DC1BA0" w:rsidP="00DC1BA0">
      <w:pPr>
        <w:spacing w:after="0" w:line="240" w:lineRule="auto"/>
        <w:jc w:val="both"/>
        <w:rPr>
          <w:rFonts w:ascii="Times New Roman" w:hAnsi="Times New Roman" w:cs="Times New Roman"/>
          <w:color w:val="000000"/>
          <w:sz w:val="24"/>
          <w:szCs w:val="24"/>
        </w:rPr>
      </w:pPr>
    </w:p>
    <w:p w:rsidR="009604EE" w:rsidRPr="00DC1BA0" w:rsidRDefault="009604EE" w:rsidP="00DC1BA0">
      <w:pPr>
        <w:spacing w:after="0" w:line="240" w:lineRule="auto"/>
        <w:jc w:val="both"/>
        <w:rPr>
          <w:rFonts w:ascii="Times New Roman" w:hAnsi="Times New Roman" w:cs="Times New Roman"/>
          <w:color w:val="000000"/>
          <w:sz w:val="24"/>
          <w:szCs w:val="24"/>
        </w:rPr>
      </w:pPr>
      <w:r w:rsidRPr="00DC1BA0">
        <w:rPr>
          <w:rFonts w:ascii="Times New Roman" w:hAnsi="Times New Roman" w:cs="Times New Roman"/>
          <w:color w:val="000000"/>
          <w:sz w:val="24"/>
          <w:szCs w:val="24"/>
        </w:rPr>
        <w:t xml:space="preserve">1. </w:t>
      </w:r>
      <w:r w:rsidR="006E0E70" w:rsidRPr="00DC1BA0">
        <w:rPr>
          <w:rFonts w:ascii="Times New Roman" w:hAnsi="Times New Roman" w:cs="Times New Roman"/>
          <w:color w:val="000000"/>
          <w:sz w:val="24"/>
          <w:szCs w:val="24"/>
        </w:rPr>
        <w:t>Пояснительная записка</w:t>
      </w:r>
    </w:p>
    <w:p w:rsidR="009604EE" w:rsidRPr="00DC1BA0" w:rsidRDefault="009604EE" w:rsidP="000E5EF9">
      <w:pPr>
        <w:spacing w:after="0" w:line="240" w:lineRule="auto"/>
        <w:ind w:firstLine="567"/>
        <w:jc w:val="both"/>
        <w:rPr>
          <w:rFonts w:ascii="Times New Roman" w:hAnsi="Times New Roman" w:cs="Times New Roman"/>
          <w:color w:val="000000"/>
          <w:sz w:val="24"/>
          <w:szCs w:val="24"/>
        </w:rPr>
      </w:pPr>
      <w:r w:rsidRPr="00DC1BA0">
        <w:rPr>
          <w:color w:val="000000"/>
        </w:rPr>
        <w:br/>
      </w:r>
      <w:r w:rsidRPr="00DC1BA0">
        <w:rPr>
          <w:rFonts w:ascii="Times New Roman" w:hAnsi="Times New Roman" w:cs="Times New Roman"/>
          <w:color w:val="000000"/>
          <w:sz w:val="24"/>
          <w:szCs w:val="24"/>
        </w:rPr>
        <w:t>1.1.Оценка нормативно – правового обеспечения</w:t>
      </w:r>
    </w:p>
    <w:p w:rsidR="009604EE" w:rsidRPr="00DC1BA0" w:rsidRDefault="009604EE" w:rsidP="000E5EF9">
      <w:pPr>
        <w:spacing w:after="0" w:line="240" w:lineRule="auto"/>
        <w:ind w:firstLine="567"/>
        <w:jc w:val="both"/>
        <w:rPr>
          <w:rFonts w:ascii="Times New Roman" w:hAnsi="Times New Roman" w:cs="Times New Roman"/>
          <w:color w:val="000000"/>
          <w:sz w:val="24"/>
          <w:szCs w:val="24"/>
        </w:rPr>
      </w:pPr>
      <w:r w:rsidRPr="00DC1BA0">
        <w:rPr>
          <w:color w:val="000000"/>
        </w:rPr>
        <w:br/>
      </w:r>
      <w:r w:rsidRPr="00DC1BA0">
        <w:rPr>
          <w:rFonts w:ascii="Times New Roman" w:hAnsi="Times New Roman" w:cs="Times New Roman"/>
          <w:color w:val="000000"/>
          <w:sz w:val="24"/>
          <w:szCs w:val="24"/>
        </w:rPr>
        <w:t xml:space="preserve">1.2.Оценка качества учебно – методического </w:t>
      </w:r>
      <w:r w:rsidR="00DC1BA0" w:rsidRPr="00DC1BA0">
        <w:rPr>
          <w:rFonts w:ascii="Times New Roman" w:hAnsi="Times New Roman" w:cs="Times New Roman"/>
          <w:color w:val="000000"/>
          <w:sz w:val="24"/>
          <w:szCs w:val="24"/>
        </w:rPr>
        <w:t xml:space="preserve"> и информационного обеспечения</w:t>
      </w:r>
    </w:p>
    <w:p w:rsidR="009604EE" w:rsidRPr="00DC1BA0" w:rsidRDefault="009604EE" w:rsidP="000E5EF9">
      <w:pPr>
        <w:spacing w:after="0" w:line="240" w:lineRule="auto"/>
        <w:ind w:firstLine="567"/>
        <w:jc w:val="both"/>
        <w:rPr>
          <w:rFonts w:ascii="Times New Roman" w:hAnsi="Times New Roman" w:cs="Times New Roman"/>
          <w:color w:val="000000"/>
          <w:sz w:val="24"/>
          <w:szCs w:val="24"/>
        </w:rPr>
      </w:pPr>
      <w:r w:rsidRPr="00DC1BA0">
        <w:rPr>
          <w:color w:val="000000"/>
        </w:rPr>
        <w:br/>
      </w:r>
      <w:r w:rsidRPr="00DC1BA0">
        <w:rPr>
          <w:rFonts w:ascii="Times New Roman" w:hAnsi="Times New Roman" w:cs="Times New Roman"/>
          <w:color w:val="000000"/>
          <w:sz w:val="24"/>
          <w:szCs w:val="24"/>
        </w:rPr>
        <w:t>1.3.Оценка содержания и качества подготовки воспитанников</w:t>
      </w:r>
    </w:p>
    <w:p w:rsidR="009604EE" w:rsidRPr="00DC1BA0" w:rsidRDefault="009604EE" w:rsidP="000E5EF9">
      <w:pPr>
        <w:spacing w:after="0" w:line="240" w:lineRule="auto"/>
        <w:ind w:firstLine="567"/>
        <w:jc w:val="both"/>
        <w:rPr>
          <w:rFonts w:ascii="Times New Roman" w:hAnsi="Times New Roman" w:cs="Times New Roman"/>
          <w:color w:val="000000"/>
          <w:sz w:val="24"/>
          <w:szCs w:val="24"/>
        </w:rPr>
      </w:pPr>
      <w:r w:rsidRPr="00DC1BA0">
        <w:rPr>
          <w:color w:val="000000"/>
        </w:rPr>
        <w:br/>
      </w:r>
      <w:r w:rsidRPr="00DC1BA0">
        <w:rPr>
          <w:rFonts w:ascii="Times New Roman" w:hAnsi="Times New Roman" w:cs="Times New Roman"/>
          <w:color w:val="000000"/>
          <w:sz w:val="24"/>
          <w:szCs w:val="24"/>
        </w:rPr>
        <w:t>1.4.</w:t>
      </w:r>
      <w:r w:rsidR="00DC1BA0" w:rsidRPr="00DC1BA0">
        <w:rPr>
          <w:rFonts w:ascii="Times New Roman" w:hAnsi="Times New Roman" w:cs="Times New Roman"/>
          <w:color w:val="000000"/>
          <w:sz w:val="24"/>
          <w:szCs w:val="24"/>
        </w:rPr>
        <w:t xml:space="preserve"> Оценка организации учебного процесса</w:t>
      </w:r>
    </w:p>
    <w:p w:rsidR="00DC1BA0" w:rsidRPr="00DC1BA0" w:rsidRDefault="009604EE" w:rsidP="000E5EF9">
      <w:pPr>
        <w:spacing w:after="0" w:line="240" w:lineRule="auto"/>
        <w:ind w:firstLine="567"/>
        <w:jc w:val="both"/>
        <w:rPr>
          <w:rFonts w:ascii="Times New Roman" w:hAnsi="Times New Roman" w:cs="Times New Roman"/>
          <w:color w:val="000000"/>
          <w:sz w:val="24"/>
          <w:szCs w:val="24"/>
        </w:rPr>
      </w:pPr>
      <w:r w:rsidRPr="00DC1BA0">
        <w:rPr>
          <w:color w:val="000000"/>
        </w:rPr>
        <w:br/>
      </w:r>
      <w:r w:rsidRPr="00DC1BA0">
        <w:rPr>
          <w:rFonts w:ascii="Times New Roman" w:hAnsi="Times New Roman" w:cs="Times New Roman"/>
          <w:color w:val="000000"/>
          <w:sz w:val="24"/>
          <w:szCs w:val="24"/>
        </w:rPr>
        <w:t>1.5.</w:t>
      </w:r>
      <w:r w:rsidR="00DC1BA0" w:rsidRPr="00DC1BA0">
        <w:rPr>
          <w:rFonts w:ascii="Times New Roman" w:hAnsi="Times New Roman" w:cs="Times New Roman"/>
          <w:color w:val="000000"/>
          <w:sz w:val="24"/>
          <w:szCs w:val="24"/>
        </w:rPr>
        <w:t>Оценка востребованности выпускников</w:t>
      </w:r>
    </w:p>
    <w:p w:rsidR="009604EE" w:rsidRPr="00DC1BA0" w:rsidRDefault="00DC1BA0" w:rsidP="000E5EF9">
      <w:pPr>
        <w:spacing w:after="0" w:line="240" w:lineRule="auto"/>
        <w:ind w:firstLine="567"/>
        <w:jc w:val="both"/>
        <w:rPr>
          <w:rFonts w:ascii="Times New Roman" w:hAnsi="Times New Roman" w:cs="Times New Roman"/>
          <w:color w:val="000000"/>
          <w:sz w:val="24"/>
          <w:szCs w:val="24"/>
        </w:rPr>
      </w:pPr>
      <w:r w:rsidRPr="00DC1BA0">
        <w:rPr>
          <w:color w:val="000000"/>
        </w:rPr>
        <w:t xml:space="preserve"> </w:t>
      </w:r>
      <w:r w:rsidR="009604EE" w:rsidRPr="00DC1BA0">
        <w:rPr>
          <w:color w:val="000000"/>
        </w:rPr>
        <w:br/>
      </w:r>
      <w:r w:rsidR="009604EE" w:rsidRPr="00DC1BA0">
        <w:rPr>
          <w:rFonts w:ascii="Times New Roman" w:hAnsi="Times New Roman" w:cs="Times New Roman"/>
          <w:color w:val="000000"/>
          <w:sz w:val="24"/>
          <w:szCs w:val="24"/>
        </w:rPr>
        <w:t>1.6.</w:t>
      </w:r>
      <w:r w:rsidRPr="00DC1BA0">
        <w:rPr>
          <w:rFonts w:ascii="Times New Roman" w:hAnsi="Times New Roman" w:cs="Times New Roman"/>
          <w:color w:val="000000"/>
          <w:sz w:val="24"/>
          <w:szCs w:val="24"/>
        </w:rPr>
        <w:t xml:space="preserve"> Оценка качества кадрового обеспечения</w:t>
      </w:r>
    </w:p>
    <w:p w:rsidR="009604EE" w:rsidRPr="00DC1BA0" w:rsidRDefault="009604EE" w:rsidP="000E5EF9">
      <w:pPr>
        <w:spacing w:after="0" w:line="240" w:lineRule="auto"/>
        <w:ind w:firstLine="567"/>
        <w:jc w:val="both"/>
        <w:rPr>
          <w:rFonts w:ascii="Times New Roman" w:hAnsi="Times New Roman" w:cs="Times New Roman"/>
          <w:color w:val="000000"/>
          <w:sz w:val="24"/>
          <w:szCs w:val="24"/>
        </w:rPr>
      </w:pPr>
      <w:r w:rsidRPr="00DC1BA0">
        <w:rPr>
          <w:color w:val="000000"/>
        </w:rPr>
        <w:br/>
      </w:r>
      <w:r w:rsidR="00DC1BA0" w:rsidRPr="00DC1BA0">
        <w:rPr>
          <w:rFonts w:ascii="Times New Roman" w:hAnsi="Times New Roman" w:cs="Times New Roman"/>
          <w:color w:val="000000"/>
          <w:sz w:val="24"/>
          <w:szCs w:val="24"/>
        </w:rPr>
        <w:t>1.7. Оценка качества учебно-методического обеспечения</w:t>
      </w:r>
      <w:r w:rsidRPr="00DC1BA0">
        <w:rPr>
          <w:rFonts w:ascii="Times New Roman" w:hAnsi="Times New Roman" w:cs="Times New Roman"/>
          <w:color w:val="000000"/>
          <w:sz w:val="24"/>
          <w:szCs w:val="24"/>
        </w:rPr>
        <w:t xml:space="preserve"> </w:t>
      </w:r>
    </w:p>
    <w:p w:rsidR="009604EE" w:rsidRPr="00DC1BA0" w:rsidRDefault="009604EE" w:rsidP="000E5EF9">
      <w:pPr>
        <w:spacing w:after="0" w:line="240" w:lineRule="auto"/>
        <w:ind w:firstLine="567"/>
        <w:jc w:val="both"/>
        <w:rPr>
          <w:rFonts w:ascii="Times New Roman" w:hAnsi="Times New Roman" w:cs="Times New Roman"/>
          <w:color w:val="000000"/>
          <w:sz w:val="24"/>
          <w:szCs w:val="24"/>
        </w:rPr>
      </w:pPr>
      <w:r w:rsidRPr="00DC1BA0">
        <w:rPr>
          <w:color w:val="000000"/>
        </w:rPr>
        <w:br/>
      </w:r>
      <w:r w:rsidR="00DC1BA0" w:rsidRPr="00DC1BA0">
        <w:rPr>
          <w:rFonts w:ascii="Times New Roman" w:hAnsi="Times New Roman" w:cs="Times New Roman"/>
          <w:color w:val="000000"/>
          <w:sz w:val="24"/>
          <w:szCs w:val="24"/>
        </w:rPr>
        <w:t>1.8. Оценка взаимодействия с семьями воспитанников</w:t>
      </w:r>
    </w:p>
    <w:p w:rsidR="009604EE" w:rsidRPr="00DC1BA0" w:rsidRDefault="009604EE" w:rsidP="000E5EF9">
      <w:pPr>
        <w:spacing w:after="0" w:line="240" w:lineRule="auto"/>
        <w:ind w:firstLine="567"/>
        <w:jc w:val="both"/>
        <w:rPr>
          <w:rFonts w:ascii="Times New Roman" w:hAnsi="Times New Roman" w:cs="Times New Roman"/>
          <w:color w:val="000000"/>
          <w:sz w:val="24"/>
          <w:szCs w:val="24"/>
        </w:rPr>
      </w:pPr>
      <w:r w:rsidRPr="00DC1BA0">
        <w:rPr>
          <w:color w:val="000000"/>
        </w:rPr>
        <w:br/>
      </w:r>
      <w:r w:rsidR="00DC1BA0" w:rsidRPr="00DC1BA0">
        <w:rPr>
          <w:rFonts w:ascii="Times New Roman" w:hAnsi="Times New Roman" w:cs="Times New Roman"/>
          <w:color w:val="000000"/>
          <w:sz w:val="24"/>
          <w:szCs w:val="24"/>
        </w:rPr>
        <w:t>1.9. Оценка качества материально – технического обеспечения</w:t>
      </w:r>
    </w:p>
    <w:p w:rsidR="00DC1BA0" w:rsidRPr="00DC1BA0" w:rsidRDefault="009604EE" w:rsidP="00DC1BA0">
      <w:pPr>
        <w:spacing w:after="0" w:line="240" w:lineRule="auto"/>
        <w:ind w:firstLine="567"/>
        <w:jc w:val="both"/>
        <w:rPr>
          <w:rFonts w:ascii="Times New Roman" w:hAnsi="Times New Roman" w:cs="Times New Roman"/>
          <w:color w:val="000000"/>
          <w:sz w:val="24"/>
          <w:szCs w:val="24"/>
        </w:rPr>
      </w:pPr>
      <w:r w:rsidRPr="00DC1BA0">
        <w:rPr>
          <w:color w:val="000000"/>
        </w:rPr>
        <w:br/>
      </w:r>
      <w:r w:rsidR="00DC1BA0" w:rsidRPr="00DC1BA0">
        <w:rPr>
          <w:rFonts w:ascii="Times New Roman" w:hAnsi="Times New Roman" w:cs="Times New Roman"/>
          <w:color w:val="000000"/>
          <w:sz w:val="24"/>
          <w:szCs w:val="24"/>
        </w:rPr>
        <w:t xml:space="preserve">1.10. </w:t>
      </w:r>
      <w:r w:rsidRPr="00DC1BA0">
        <w:rPr>
          <w:rFonts w:ascii="Times New Roman" w:hAnsi="Times New Roman" w:cs="Times New Roman"/>
          <w:color w:val="000000"/>
          <w:sz w:val="24"/>
          <w:szCs w:val="24"/>
        </w:rPr>
        <w:t xml:space="preserve"> </w:t>
      </w:r>
      <w:r w:rsidR="00DC1BA0" w:rsidRPr="00DC1BA0">
        <w:rPr>
          <w:rFonts w:ascii="Times New Roman" w:hAnsi="Times New Roman" w:cs="Times New Roman"/>
          <w:color w:val="000000"/>
          <w:sz w:val="24"/>
          <w:szCs w:val="24"/>
        </w:rPr>
        <w:t>Оценка медицинского обеспечения</w:t>
      </w:r>
    </w:p>
    <w:p w:rsidR="00DC1BA0" w:rsidRPr="00DC1BA0" w:rsidRDefault="00DC1BA0" w:rsidP="00DC1BA0">
      <w:pPr>
        <w:spacing w:after="0" w:line="240" w:lineRule="auto"/>
        <w:jc w:val="both"/>
        <w:rPr>
          <w:rFonts w:ascii="Times New Roman" w:hAnsi="Times New Roman" w:cs="Times New Roman"/>
          <w:color w:val="000000"/>
          <w:sz w:val="24"/>
          <w:szCs w:val="24"/>
        </w:rPr>
      </w:pPr>
    </w:p>
    <w:p w:rsidR="00DC1BA0" w:rsidRPr="00DC1BA0" w:rsidRDefault="00DC1BA0" w:rsidP="00DC1BA0">
      <w:pPr>
        <w:spacing w:after="0" w:line="240" w:lineRule="auto"/>
        <w:jc w:val="both"/>
        <w:rPr>
          <w:rFonts w:ascii="Times New Roman" w:hAnsi="Times New Roman" w:cs="Times New Roman"/>
          <w:color w:val="000000"/>
          <w:sz w:val="24"/>
          <w:szCs w:val="24"/>
        </w:rPr>
      </w:pPr>
      <w:r w:rsidRPr="00DC1BA0">
        <w:rPr>
          <w:rFonts w:ascii="Times New Roman" w:hAnsi="Times New Roman" w:cs="Times New Roman"/>
          <w:color w:val="000000"/>
          <w:sz w:val="24"/>
          <w:szCs w:val="24"/>
        </w:rPr>
        <w:t xml:space="preserve">1.11. Оценка </w:t>
      </w:r>
      <w:proofErr w:type="gramStart"/>
      <w:r w:rsidRPr="00DC1BA0">
        <w:rPr>
          <w:rFonts w:ascii="Times New Roman" w:hAnsi="Times New Roman" w:cs="Times New Roman"/>
          <w:color w:val="000000"/>
          <w:sz w:val="24"/>
          <w:szCs w:val="24"/>
        </w:rPr>
        <w:t>функционирования внутренней системы оценки качества образования</w:t>
      </w:r>
      <w:proofErr w:type="gramEnd"/>
    </w:p>
    <w:p w:rsidR="00DC1BA0" w:rsidRPr="00DC1BA0" w:rsidRDefault="00DC1BA0" w:rsidP="00DC1BA0">
      <w:pPr>
        <w:spacing w:after="0" w:line="240" w:lineRule="auto"/>
        <w:jc w:val="both"/>
        <w:rPr>
          <w:rFonts w:ascii="Times New Roman" w:hAnsi="Times New Roman" w:cs="Times New Roman"/>
          <w:color w:val="000000"/>
          <w:sz w:val="24"/>
          <w:szCs w:val="24"/>
        </w:rPr>
      </w:pPr>
    </w:p>
    <w:p w:rsidR="00DC1BA0" w:rsidRDefault="00573864" w:rsidP="00DC1BA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Результаты анализ</w:t>
      </w:r>
      <w:r w:rsidR="00DC1BA0" w:rsidRPr="00DC1BA0">
        <w:rPr>
          <w:rFonts w:ascii="Times New Roman" w:hAnsi="Times New Roman" w:cs="Times New Roman"/>
          <w:color w:val="000000"/>
          <w:sz w:val="24"/>
          <w:szCs w:val="24"/>
        </w:rPr>
        <w:t xml:space="preserve">а показателей </w:t>
      </w:r>
      <w:r w:rsidRPr="00DC1BA0">
        <w:rPr>
          <w:rFonts w:ascii="Times New Roman" w:hAnsi="Times New Roman" w:cs="Times New Roman"/>
          <w:color w:val="000000"/>
          <w:sz w:val="24"/>
          <w:szCs w:val="24"/>
        </w:rPr>
        <w:t>деятельности</w:t>
      </w:r>
      <w:r w:rsidR="00DC1BA0" w:rsidRPr="00DC1BA0">
        <w:rPr>
          <w:rFonts w:ascii="Times New Roman" w:hAnsi="Times New Roman" w:cs="Times New Roman"/>
          <w:color w:val="000000"/>
          <w:sz w:val="24"/>
          <w:szCs w:val="24"/>
        </w:rPr>
        <w:t xml:space="preserve"> организации, подлежащей </w:t>
      </w:r>
      <w:proofErr w:type="spellStart"/>
      <w:r w:rsidR="00DC1BA0" w:rsidRPr="00DC1BA0">
        <w:rPr>
          <w:rFonts w:ascii="Times New Roman" w:hAnsi="Times New Roman" w:cs="Times New Roman"/>
          <w:color w:val="000000"/>
          <w:sz w:val="24"/>
          <w:szCs w:val="24"/>
        </w:rPr>
        <w:t>самообследованию</w:t>
      </w:r>
      <w:proofErr w:type="spellEnd"/>
    </w:p>
    <w:p w:rsidR="00DC1BA0" w:rsidRDefault="00DC1BA0" w:rsidP="00DC1BA0">
      <w:pPr>
        <w:spacing w:after="0" w:line="240" w:lineRule="auto"/>
        <w:jc w:val="both"/>
        <w:rPr>
          <w:rFonts w:ascii="Times New Roman" w:hAnsi="Times New Roman" w:cs="Times New Roman"/>
          <w:b/>
          <w:bCs/>
        </w:rPr>
      </w:pPr>
    </w:p>
    <w:p w:rsidR="009604EE" w:rsidRPr="00417113" w:rsidRDefault="009604EE" w:rsidP="000E5EF9">
      <w:pPr>
        <w:spacing w:after="0" w:line="240" w:lineRule="auto"/>
        <w:ind w:firstLine="567"/>
        <w:jc w:val="both"/>
        <w:rPr>
          <w:rFonts w:ascii="Times New Roman" w:hAnsi="Times New Roman" w:cs="Times New Roman"/>
          <w:color w:val="000000"/>
          <w:sz w:val="24"/>
          <w:szCs w:val="24"/>
          <w:highlight w:val="yellow"/>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9604EE" w:rsidRDefault="009604EE" w:rsidP="000E5EF9">
      <w:pPr>
        <w:spacing w:after="0" w:line="240" w:lineRule="auto"/>
        <w:ind w:firstLine="567"/>
        <w:jc w:val="both"/>
        <w:rPr>
          <w:rFonts w:ascii="Times New Roman" w:hAnsi="Times New Roman" w:cs="Times New Roman"/>
          <w:b/>
          <w:bCs/>
        </w:rPr>
      </w:pPr>
    </w:p>
    <w:p w:rsidR="00FF635F" w:rsidRDefault="00FF635F" w:rsidP="000E5EF9">
      <w:pPr>
        <w:spacing w:after="0" w:line="240" w:lineRule="auto"/>
        <w:ind w:firstLine="567"/>
        <w:jc w:val="both"/>
        <w:rPr>
          <w:rFonts w:ascii="Times New Roman" w:hAnsi="Times New Roman" w:cs="Times New Roman"/>
          <w:color w:val="000000"/>
          <w:sz w:val="24"/>
          <w:szCs w:val="24"/>
        </w:rPr>
      </w:pPr>
    </w:p>
    <w:p w:rsidR="00FF635F" w:rsidRDefault="00FF635F" w:rsidP="000E5EF9">
      <w:pPr>
        <w:spacing w:after="0" w:line="240" w:lineRule="auto"/>
        <w:ind w:firstLine="567"/>
        <w:jc w:val="both"/>
        <w:rPr>
          <w:rFonts w:ascii="Times New Roman" w:hAnsi="Times New Roman" w:cs="Times New Roman"/>
          <w:color w:val="000000"/>
          <w:sz w:val="24"/>
          <w:szCs w:val="24"/>
        </w:rPr>
      </w:pPr>
    </w:p>
    <w:p w:rsidR="00FF635F" w:rsidRDefault="00FF635F" w:rsidP="000E5EF9">
      <w:pPr>
        <w:spacing w:after="0" w:line="240" w:lineRule="auto"/>
        <w:ind w:firstLine="567"/>
        <w:jc w:val="both"/>
        <w:rPr>
          <w:rFonts w:ascii="Times New Roman" w:hAnsi="Times New Roman" w:cs="Times New Roman"/>
          <w:color w:val="000000"/>
          <w:sz w:val="24"/>
          <w:szCs w:val="24"/>
        </w:rPr>
      </w:pPr>
    </w:p>
    <w:p w:rsidR="00BE7342" w:rsidRDefault="00BE7342" w:rsidP="000E5EF9">
      <w:pPr>
        <w:spacing w:after="0" w:line="240" w:lineRule="auto"/>
        <w:ind w:firstLine="567"/>
        <w:jc w:val="both"/>
        <w:rPr>
          <w:rFonts w:ascii="Times New Roman" w:hAnsi="Times New Roman" w:cs="Times New Roman"/>
          <w:color w:val="000000"/>
          <w:sz w:val="24"/>
          <w:szCs w:val="24"/>
        </w:rPr>
      </w:pPr>
    </w:p>
    <w:p w:rsidR="00BE7342" w:rsidRDefault="00BE7342" w:rsidP="000E5EF9">
      <w:pPr>
        <w:spacing w:after="0" w:line="240" w:lineRule="auto"/>
        <w:ind w:firstLine="567"/>
        <w:jc w:val="both"/>
        <w:rPr>
          <w:rFonts w:ascii="Times New Roman" w:hAnsi="Times New Roman" w:cs="Times New Roman"/>
          <w:color w:val="000000"/>
          <w:sz w:val="24"/>
          <w:szCs w:val="24"/>
        </w:rPr>
      </w:pPr>
    </w:p>
    <w:p w:rsidR="00BE7342" w:rsidRDefault="00BE7342" w:rsidP="000E5EF9">
      <w:pPr>
        <w:spacing w:after="0" w:line="240" w:lineRule="auto"/>
        <w:ind w:firstLine="567"/>
        <w:jc w:val="both"/>
        <w:rPr>
          <w:rFonts w:ascii="Times New Roman" w:hAnsi="Times New Roman" w:cs="Times New Roman"/>
          <w:color w:val="000000"/>
          <w:sz w:val="24"/>
          <w:szCs w:val="24"/>
        </w:rPr>
      </w:pPr>
    </w:p>
    <w:p w:rsidR="00BE7342" w:rsidRDefault="00BE7342" w:rsidP="000E5EF9">
      <w:pPr>
        <w:spacing w:after="0" w:line="240" w:lineRule="auto"/>
        <w:ind w:firstLine="567"/>
        <w:jc w:val="both"/>
        <w:rPr>
          <w:rFonts w:ascii="Times New Roman" w:hAnsi="Times New Roman" w:cs="Times New Roman"/>
          <w:color w:val="000000"/>
          <w:sz w:val="24"/>
          <w:szCs w:val="24"/>
        </w:rPr>
      </w:pPr>
    </w:p>
    <w:p w:rsidR="00BE7342" w:rsidRDefault="00BE7342" w:rsidP="000E5EF9">
      <w:pPr>
        <w:spacing w:after="0" w:line="240" w:lineRule="auto"/>
        <w:ind w:firstLine="567"/>
        <w:jc w:val="both"/>
        <w:rPr>
          <w:rFonts w:ascii="Times New Roman" w:hAnsi="Times New Roman" w:cs="Times New Roman"/>
          <w:color w:val="000000"/>
          <w:sz w:val="24"/>
          <w:szCs w:val="24"/>
        </w:rPr>
      </w:pPr>
    </w:p>
    <w:p w:rsidR="00BE7342" w:rsidRDefault="00BE7342" w:rsidP="000E5EF9">
      <w:pPr>
        <w:spacing w:after="0" w:line="240" w:lineRule="auto"/>
        <w:ind w:firstLine="567"/>
        <w:jc w:val="both"/>
        <w:rPr>
          <w:rFonts w:ascii="Times New Roman" w:hAnsi="Times New Roman" w:cs="Times New Roman"/>
          <w:color w:val="000000"/>
          <w:sz w:val="24"/>
          <w:szCs w:val="24"/>
        </w:rPr>
      </w:pPr>
    </w:p>
    <w:p w:rsidR="00FF635F" w:rsidRDefault="00FF635F" w:rsidP="000E5EF9">
      <w:pPr>
        <w:spacing w:after="0" w:line="240" w:lineRule="auto"/>
        <w:ind w:firstLine="567"/>
        <w:jc w:val="both"/>
        <w:rPr>
          <w:rFonts w:ascii="Times New Roman" w:hAnsi="Times New Roman" w:cs="Times New Roman"/>
          <w:color w:val="000000"/>
          <w:sz w:val="24"/>
          <w:szCs w:val="24"/>
        </w:rPr>
      </w:pPr>
    </w:p>
    <w:p w:rsidR="00FF635F" w:rsidRDefault="00FF635F" w:rsidP="000E5EF9">
      <w:pPr>
        <w:spacing w:after="0" w:line="240" w:lineRule="auto"/>
        <w:ind w:firstLine="567"/>
        <w:jc w:val="both"/>
        <w:rPr>
          <w:rFonts w:ascii="Times New Roman" w:hAnsi="Times New Roman" w:cs="Times New Roman"/>
          <w:color w:val="000000"/>
          <w:sz w:val="24"/>
          <w:szCs w:val="24"/>
        </w:rPr>
      </w:pPr>
    </w:p>
    <w:p w:rsidR="00417113" w:rsidRDefault="00417113" w:rsidP="000E5EF9">
      <w:pPr>
        <w:spacing w:after="0" w:line="240" w:lineRule="auto"/>
        <w:ind w:firstLine="567"/>
        <w:jc w:val="both"/>
        <w:rPr>
          <w:rFonts w:ascii="Times New Roman" w:hAnsi="Times New Roman" w:cs="Times New Roman"/>
          <w:color w:val="000000"/>
          <w:sz w:val="24"/>
          <w:szCs w:val="24"/>
        </w:rPr>
      </w:pPr>
    </w:p>
    <w:p w:rsidR="00FF635F" w:rsidRDefault="00FF635F" w:rsidP="000E5EF9">
      <w:pPr>
        <w:spacing w:after="0" w:line="240" w:lineRule="auto"/>
        <w:ind w:firstLine="567"/>
        <w:jc w:val="both"/>
        <w:rPr>
          <w:rFonts w:ascii="Times New Roman" w:hAnsi="Times New Roman" w:cs="Times New Roman"/>
          <w:color w:val="000000"/>
          <w:sz w:val="24"/>
          <w:szCs w:val="24"/>
        </w:rPr>
      </w:pPr>
    </w:p>
    <w:p w:rsidR="00FF635F" w:rsidRPr="00417113" w:rsidRDefault="00FF635F" w:rsidP="000E5EF9">
      <w:pPr>
        <w:spacing w:after="0" w:line="240" w:lineRule="auto"/>
        <w:ind w:firstLine="567"/>
        <w:jc w:val="center"/>
        <w:rPr>
          <w:rFonts w:ascii="Times New Roman" w:hAnsi="Times New Roman" w:cs="Times New Roman"/>
          <w:b/>
          <w:color w:val="000000"/>
          <w:sz w:val="24"/>
          <w:szCs w:val="24"/>
        </w:rPr>
      </w:pPr>
      <w:r w:rsidRPr="00417113">
        <w:rPr>
          <w:rFonts w:ascii="Times New Roman" w:hAnsi="Times New Roman" w:cs="Times New Roman"/>
          <w:b/>
          <w:color w:val="000000"/>
          <w:sz w:val="24"/>
          <w:szCs w:val="24"/>
        </w:rPr>
        <w:t>ПОЯСНИТЕЛЬНАЯ ЗАПИСКА</w:t>
      </w:r>
    </w:p>
    <w:p w:rsidR="00032F93" w:rsidRDefault="00FF635F" w:rsidP="000269D9">
      <w:pPr>
        <w:spacing w:after="0" w:line="240" w:lineRule="auto"/>
        <w:ind w:firstLine="567"/>
        <w:jc w:val="both"/>
        <w:rPr>
          <w:rFonts w:ascii="Times New Roman" w:hAnsi="Times New Roman" w:cs="Times New Roman"/>
          <w:color w:val="000000"/>
          <w:sz w:val="24"/>
          <w:szCs w:val="24"/>
        </w:rPr>
      </w:pPr>
      <w:proofErr w:type="spellStart"/>
      <w:proofErr w:type="gramStart"/>
      <w:r w:rsidRPr="00417113">
        <w:rPr>
          <w:rFonts w:ascii="Times New Roman" w:hAnsi="Times New Roman" w:cs="Times New Roman"/>
          <w:color w:val="000000"/>
          <w:sz w:val="24"/>
          <w:szCs w:val="24"/>
        </w:rPr>
        <w:lastRenderedPageBreak/>
        <w:t>Самообследование</w:t>
      </w:r>
      <w:proofErr w:type="spellEnd"/>
      <w:r w:rsidRPr="00417113">
        <w:rPr>
          <w:rFonts w:ascii="Times New Roman" w:hAnsi="Times New Roman" w:cs="Times New Roman"/>
          <w:color w:val="000000"/>
          <w:sz w:val="24"/>
          <w:szCs w:val="24"/>
        </w:rPr>
        <w:t xml:space="preserve"> муниципального</w:t>
      </w:r>
      <w:r w:rsidR="00B34AAF">
        <w:rPr>
          <w:rFonts w:ascii="Times New Roman" w:hAnsi="Times New Roman" w:cs="Times New Roman"/>
          <w:color w:val="000000"/>
          <w:sz w:val="24"/>
          <w:szCs w:val="24"/>
        </w:rPr>
        <w:t xml:space="preserve"> казенного</w:t>
      </w:r>
      <w:r w:rsidRPr="00417113">
        <w:rPr>
          <w:rFonts w:ascii="Times New Roman" w:hAnsi="Times New Roman" w:cs="Times New Roman"/>
          <w:color w:val="000000"/>
          <w:sz w:val="24"/>
          <w:szCs w:val="24"/>
        </w:rPr>
        <w:t xml:space="preserve"> дошкольного обра</w:t>
      </w:r>
      <w:r w:rsidR="00B34AAF">
        <w:rPr>
          <w:rFonts w:ascii="Times New Roman" w:hAnsi="Times New Roman" w:cs="Times New Roman"/>
          <w:color w:val="000000"/>
          <w:sz w:val="24"/>
          <w:szCs w:val="24"/>
        </w:rPr>
        <w:t>зовательного учреждения «</w:t>
      </w:r>
      <w:proofErr w:type="spellStart"/>
      <w:r w:rsidR="00B34AAF">
        <w:rPr>
          <w:rFonts w:ascii="Times New Roman" w:hAnsi="Times New Roman" w:cs="Times New Roman"/>
          <w:color w:val="000000"/>
          <w:sz w:val="24"/>
          <w:szCs w:val="24"/>
        </w:rPr>
        <w:t>Ашагастальский</w:t>
      </w:r>
      <w:proofErr w:type="spellEnd"/>
      <w:r w:rsidR="00B34AAF">
        <w:rPr>
          <w:rFonts w:ascii="Times New Roman" w:hAnsi="Times New Roman" w:cs="Times New Roman"/>
          <w:color w:val="000000"/>
          <w:sz w:val="24"/>
          <w:szCs w:val="24"/>
        </w:rPr>
        <w:t xml:space="preserve"> детский сад»</w:t>
      </w:r>
      <w:r w:rsidR="00B34AAF">
        <w:rPr>
          <w:rFonts w:ascii="Times New Roman" w:hAnsi="Times New Roman" w:cs="Times New Roman"/>
          <w:color w:val="000000"/>
          <w:sz w:val="24"/>
          <w:szCs w:val="24"/>
        </w:rPr>
        <w:br/>
      </w:r>
      <w:r w:rsidR="002D2E7F">
        <w:rPr>
          <w:rFonts w:ascii="Times New Roman" w:hAnsi="Times New Roman" w:cs="Times New Roman"/>
          <w:color w:val="000000"/>
          <w:sz w:val="24"/>
          <w:szCs w:val="24"/>
        </w:rPr>
        <w:t xml:space="preserve"> за 2023</w:t>
      </w:r>
      <w:r w:rsidRPr="00417113">
        <w:rPr>
          <w:rFonts w:ascii="Times New Roman" w:hAnsi="Times New Roman" w:cs="Times New Roman"/>
          <w:color w:val="000000"/>
          <w:sz w:val="24"/>
          <w:szCs w:val="24"/>
        </w:rPr>
        <w:t xml:space="preserve"> год проведено в соответствии с</w:t>
      </w:r>
      <w:r w:rsidR="00417113">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 xml:space="preserve">Приказом </w:t>
      </w:r>
      <w:proofErr w:type="spellStart"/>
      <w:r w:rsidRPr="00417113">
        <w:rPr>
          <w:rFonts w:ascii="Times New Roman" w:hAnsi="Times New Roman" w:cs="Times New Roman"/>
          <w:color w:val="000000"/>
          <w:sz w:val="24"/>
          <w:szCs w:val="24"/>
        </w:rPr>
        <w:t>Минобрнауки</w:t>
      </w:r>
      <w:proofErr w:type="spellEnd"/>
      <w:r w:rsidRPr="00417113">
        <w:rPr>
          <w:rFonts w:ascii="Times New Roman" w:hAnsi="Times New Roman" w:cs="Times New Roman"/>
          <w:color w:val="000000"/>
          <w:sz w:val="24"/>
          <w:szCs w:val="24"/>
        </w:rPr>
        <w:t xml:space="preserve"> РФ № 462 от</w:t>
      </w:r>
      <w:r w:rsidR="000269D9">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14.06.2013 г. «Об утверждении порядка проведения</w:t>
      </w:r>
      <w:r w:rsidR="00417113">
        <w:rPr>
          <w:rFonts w:ascii="Times New Roman" w:hAnsi="Times New Roman" w:cs="Times New Roman"/>
          <w:color w:val="000000"/>
          <w:sz w:val="24"/>
          <w:szCs w:val="24"/>
        </w:rPr>
        <w:t xml:space="preserve"> </w:t>
      </w:r>
      <w:proofErr w:type="spellStart"/>
      <w:r w:rsidRPr="00417113">
        <w:rPr>
          <w:rFonts w:ascii="Times New Roman" w:hAnsi="Times New Roman" w:cs="Times New Roman"/>
          <w:color w:val="000000"/>
          <w:sz w:val="24"/>
          <w:szCs w:val="24"/>
        </w:rPr>
        <w:t>самообследования</w:t>
      </w:r>
      <w:proofErr w:type="spellEnd"/>
      <w:r w:rsidRPr="00417113">
        <w:rPr>
          <w:rFonts w:ascii="Times New Roman" w:hAnsi="Times New Roman" w:cs="Times New Roman"/>
          <w:color w:val="000000"/>
          <w:sz w:val="24"/>
          <w:szCs w:val="24"/>
        </w:rPr>
        <w:t xml:space="preserve"> образовательной организацией», с целью обеспечения открытости и доступности</w:t>
      </w:r>
      <w:r w:rsidR="00032F93">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информации о деятельности муниципальных образовательных организаций и включает</w:t>
      </w:r>
      <w:r w:rsidR="00032F93">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аналитическую часть и результаты анализа показателей деятельности ДОУ.</w:t>
      </w:r>
      <w:proofErr w:type="gramEnd"/>
    </w:p>
    <w:p w:rsidR="00032F93" w:rsidRDefault="00FF635F"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Анализ показателей деятельности проведён в соответствии с Приказом Министерства</w:t>
      </w:r>
      <w:r w:rsidR="00032F93">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образования и науки Российской Федерации от 10.12.2013 г., № 1324 «Об утверждении</w:t>
      </w:r>
      <w:r w:rsidR="00032F93">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 xml:space="preserve">показателей деятельности образовательной организации, подлежащей </w:t>
      </w:r>
      <w:proofErr w:type="spellStart"/>
      <w:r w:rsidRPr="00417113">
        <w:rPr>
          <w:rFonts w:ascii="Times New Roman" w:hAnsi="Times New Roman" w:cs="Times New Roman"/>
          <w:color w:val="000000"/>
          <w:sz w:val="24"/>
          <w:szCs w:val="24"/>
        </w:rPr>
        <w:t>самообследованию</w:t>
      </w:r>
      <w:proofErr w:type="spellEnd"/>
      <w:r w:rsidRPr="00417113">
        <w:rPr>
          <w:rFonts w:ascii="Times New Roman" w:hAnsi="Times New Roman" w:cs="Times New Roman"/>
          <w:color w:val="000000"/>
          <w:sz w:val="24"/>
          <w:szCs w:val="24"/>
        </w:rPr>
        <w:t>».</w:t>
      </w:r>
    </w:p>
    <w:p w:rsidR="00032F93" w:rsidRDefault="00FF635F"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Отч</w:t>
      </w:r>
      <w:r w:rsidR="00573864">
        <w:rPr>
          <w:rFonts w:ascii="Times New Roman" w:hAnsi="Times New Roman" w:cs="Times New Roman"/>
          <w:color w:val="000000"/>
          <w:sz w:val="24"/>
          <w:szCs w:val="24"/>
        </w:rPr>
        <w:t xml:space="preserve">ет по </w:t>
      </w:r>
      <w:proofErr w:type="spellStart"/>
      <w:r w:rsidR="00573864">
        <w:rPr>
          <w:rFonts w:ascii="Times New Roman" w:hAnsi="Times New Roman" w:cs="Times New Roman"/>
          <w:color w:val="000000"/>
          <w:sz w:val="24"/>
          <w:szCs w:val="24"/>
        </w:rPr>
        <w:t>самообследованию</w:t>
      </w:r>
      <w:proofErr w:type="spellEnd"/>
      <w:r w:rsidR="00573864">
        <w:rPr>
          <w:rFonts w:ascii="Times New Roman" w:hAnsi="Times New Roman" w:cs="Times New Roman"/>
          <w:color w:val="000000"/>
          <w:sz w:val="24"/>
          <w:szCs w:val="24"/>
        </w:rPr>
        <w:t xml:space="preserve"> включает</w:t>
      </w:r>
      <w:r w:rsidRPr="00417113">
        <w:rPr>
          <w:rFonts w:ascii="Times New Roman" w:hAnsi="Times New Roman" w:cs="Times New Roman"/>
          <w:color w:val="000000"/>
          <w:sz w:val="24"/>
          <w:szCs w:val="24"/>
        </w:rPr>
        <w:t>:</w:t>
      </w:r>
    </w:p>
    <w:p w:rsidR="00032F93" w:rsidRDefault="00FF635F" w:rsidP="000E5EF9">
      <w:pPr>
        <w:spacing w:after="0" w:line="240" w:lineRule="auto"/>
        <w:ind w:firstLine="567"/>
        <w:jc w:val="both"/>
        <w:rPr>
          <w:rFonts w:ascii="Times New Roman" w:hAnsi="Times New Roman" w:cs="Times New Roman"/>
          <w:b/>
          <w:bCs/>
          <w:i/>
          <w:iCs/>
          <w:color w:val="000000"/>
          <w:sz w:val="24"/>
          <w:szCs w:val="24"/>
        </w:rPr>
      </w:pPr>
      <w:r w:rsidRPr="00417113">
        <w:rPr>
          <w:rFonts w:ascii="Times New Roman" w:hAnsi="Times New Roman" w:cs="Times New Roman"/>
          <w:b/>
          <w:bCs/>
          <w:i/>
          <w:iCs/>
          <w:color w:val="000000"/>
          <w:sz w:val="24"/>
          <w:szCs w:val="24"/>
        </w:rPr>
        <w:t>1 часть – аналитическая</w:t>
      </w:r>
    </w:p>
    <w:p w:rsidR="00032F93" w:rsidRDefault="00FF635F"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sym w:font="Symbol" w:char="F02D"/>
      </w:r>
      <w:r w:rsidRPr="00417113">
        <w:rPr>
          <w:rFonts w:ascii="Times New Roman" w:hAnsi="Times New Roman" w:cs="Times New Roman"/>
          <w:color w:val="000000"/>
          <w:sz w:val="24"/>
          <w:szCs w:val="24"/>
        </w:rPr>
        <w:t>оценка образовательной деятельности</w:t>
      </w:r>
    </w:p>
    <w:p w:rsidR="00032F93" w:rsidRDefault="00FF635F"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sym w:font="Symbol" w:char="F02D"/>
      </w:r>
      <w:r w:rsidRPr="00417113">
        <w:rPr>
          <w:rFonts w:ascii="Times New Roman" w:hAnsi="Times New Roman" w:cs="Times New Roman"/>
          <w:color w:val="000000"/>
          <w:sz w:val="24"/>
          <w:szCs w:val="24"/>
        </w:rPr>
        <w:t>оценка системы управления организации</w:t>
      </w:r>
    </w:p>
    <w:p w:rsidR="00032F93" w:rsidRDefault="00FF635F"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sym w:font="Symbol" w:char="F02D"/>
      </w:r>
      <w:r w:rsidRPr="00417113">
        <w:rPr>
          <w:rFonts w:ascii="Times New Roman" w:hAnsi="Times New Roman" w:cs="Times New Roman"/>
          <w:color w:val="000000"/>
          <w:sz w:val="24"/>
          <w:szCs w:val="24"/>
        </w:rPr>
        <w:t xml:space="preserve">оценка содержания и качества подготовки </w:t>
      </w:r>
      <w:proofErr w:type="gramStart"/>
      <w:r w:rsidRPr="00417113">
        <w:rPr>
          <w:rFonts w:ascii="Times New Roman" w:hAnsi="Times New Roman" w:cs="Times New Roman"/>
          <w:color w:val="000000"/>
          <w:sz w:val="24"/>
          <w:szCs w:val="24"/>
        </w:rPr>
        <w:t>обучающихся</w:t>
      </w:r>
      <w:proofErr w:type="gramEnd"/>
    </w:p>
    <w:p w:rsidR="00032F93" w:rsidRDefault="00FF635F"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sym w:font="Symbol" w:char="F02D"/>
      </w:r>
      <w:r w:rsidRPr="00417113">
        <w:rPr>
          <w:rFonts w:ascii="Times New Roman" w:hAnsi="Times New Roman" w:cs="Times New Roman"/>
          <w:color w:val="000000"/>
          <w:sz w:val="24"/>
          <w:szCs w:val="24"/>
        </w:rPr>
        <w:t>оценка организации учебного процесса, востребованности выпускников</w:t>
      </w:r>
    </w:p>
    <w:p w:rsidR="00032F93" w:rsidRDefault="00FF635F"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sym w:font="Symbol" w:char="F02D"/>
      </w:r>
      <w:r w:rsidRPr="00417113">
        <w:rPr>
          <w:rFonts w:ascii="Times New Roman" w:hAnsi="Times New Roman" w:cs="Times New Roman"/>
          <w:color w:val="000000"/>
          <w:sz w:val="24"/>
          <w:szCs w:val="24"/>
        </w:rPr>
        <w:t>оценка качества кадрового, учебно-методического и библиотечно-информационного</w:t>
      </w:r>
      <w:r w:rsidR="00032F93">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обеспечения</w:t>
      </w:r>
      <w:r w:rsidRPr="00417113">
        <w:rPr>
          <w:rFonts w:ascii="Times New Roman" w:hAnsi="Times New Roman" w:cs="Times New Roman"/>
          <w:color w:val="000000"/>
          <w:sz w:val="24"/>
          <w:szCs w:val="24"/>
        </w:rPr>
        <w:br/>
      </w:r>
      <w:r w:rsidRPr="00417113">
        <w:rPr>
          <w:rFonts w:ascii="Times New Roman" w:hAnsi="Times New Roman" w:cs="Times New Roman"/>
          <w:color w:val="000000"/>
          <w:sz w:val="24"/>
          <w:szCs w:val="24"/>
        </w:rPr>
        <w:sym w:font="Symbol" w:char="F02D"/>
      </w:r>
      <w:r w:rsidRPr="00417113">
        <w:rPr>
          <w:rFonts w:ascii="Times New Roman" w:hAnsi="Times New Roman" w:cs="Times New Roman"/>
          <w:color w:val="000000"/>
          <w:sz w:val="24"/>
          <w:szCs w:val="24"/>
        </w:rPr>
        <w:t>оценка материально-технической базы</w:t>
      </w:r>
    </w:p>
    <w:p w:rsidR="00032F93" w:rsidRDefault="00FF635F"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sym w:font="Symbol" w:char="F02D"/>
      </w:r>
      <w:r w:rsidRPr="00417113">
        <w:rPr>
          <w:rFonts w:ascii="Times New Roman" w:hAnsi="Times New Roman" w:cs="Times New Roman"/>
          <w:color w:val="000000"/>
          <w:sz w:val="24"/>
          <w:szCs w:val="24"/>
        </w:rPr>
        <w:t xml:space="preserve">оценка </w:t>
      </w:r>
      <w:proofErr w:type="gramStart"/>
      <w:r w:rsidRPr="00417113">
        <w:rPr>
          <w:rFonts w:ascii="Times New Roman" w:hAnsi="Times New Roman" w:cs="Times New Roman"/>
          <w:color w:val="000000"/>
          <w:sz w:val="24"/>
          <w:szCs w:val="24"/>
        </w:rPr>
        <w:t>функционирования внутренней системы оценки качества образования</w:t>
      </w:r>
      <w:proofErr w:type="gramEnd"/>
    </w:p>
    <w:p w:rsidR="00032F93" w:rsidRDefault="00FF635F" w:rsidP="000E5EF9">
      <w:pPr>
        <w:spacing w:after="0" w:line="240" w:lineRule="auto"/>
        <w:ind w:firstLine="567"/>
        <w:jc w:val="both"/>
        <w:rPr>
          <w:rFonts w:ascii="Times New Roman" w:hAnsi="Times New Roman" w:cs="Times New Roman"/>
          <w:b/>
          <w:bCs/>
          <w:i/>
          <w:iCs/>
          <w:color w:val="000000"/>
          <w:sz w:val="24"/>
          <w:szCs w:val="24"/>
        </w:rPr>
      </w:pPr>
      <w:r w:rsidRPr="00417113">
        <w:rPr>
          <w:rFonts w:ascii="Times New Roman" w:hAnsi="Times New Roman" w:cs="Times New Roman"/>
          <w:b/>
          <w:bCs/>
          <w:i/>
          <w:iCs/>
          <w:color w:val="000000"/>
          <w:sz w:val="24"/>
          <w:szCs w:val="24"/>
        </w:rPr>
        <w:t>2-я часть - анализ показателей деятельности организации, подлежащей</w:t>
      </w:r>
      <w:r w:rsidR="00032F93">
        <w:rPr>
          <w:rFonts w:ascii="Times New Roman" w:hAnsi="Times New Roman" w:cs="Times New Roman"/>
          <w:b/>
          <w:bCs/>
          <w:i/>
          <w:iCs/>
          <w:color w:val="000000"/>
          <w:sz w:val="24"/>
          <w:szCs w:val="24"/>
        </w:rPr>
        <w:t xml:space="preserve"> </w:t>
      </w:r>
      <w:proofErr w:type="spellStart"/>
      <w:r w:rsidRPr="00417113">
        <w:rPr>
          <w:rFonts w:ascii="Times New Roman" w:hAnsi="Times New Roman" w:cs="Times New Roman"/>
          <w:b/>
          <w:bCs/>
          <w:i/>
          <w:iCs/>
          <w:color w:val="000000"/>
          <w:sz w:val="24"/>
          <w:szCs w:val="24"/>
        </w:rPr>
        <w:t>самообследованию</w:t>
      </w:r>
      <w:proofErr w:type="spellEnd"/>
    </w:p>
    <w:p w:rsidR="00417113" w:rsidRDefault="00FF635F" w:rsidP="000E5EF9">
      <w:pPr>
        <w:spacing w:after="0" w:line="240" w:lineRule="auto"/>
        <w:ind w:firstLine="567"/>
        <w:jc w:val="both"/>
        <w:rPr>
          <w:rFonts w:ascii="Times New Roman" w:hAnsi="Times New Roman" w:cs="Times New Roman"/>
          <w:color w:val="000000"/>
          <w:sz w:val="24"/>
          <w:szCs w:val="24"/>
        </w:rPr>
      </w:pPr>
      <w:proofErr w:type="spellStart"/>
      <w:r w:rsidRPr="00417113">
        <w:rPr>
          <w:rFonts w:ascii="Times New Roman" w:hAnsi="Times New Roman" w:cs="Times New Roman"/>
          <w:color w:val="000000"/>
          <w:sz w:val="24"/>
          <w:szCs w:val="24"/>
        </w:rPr>
        <w:t>Самообследование</w:t>
      </w:r>
      <w:proofErr w:type="spellEnd"/>
      <w:r w:rsidRPr="00417113">
        <w:rPr>
          <w:rFonts w:ascii="Times New Roman" w:hAnsi="Times New Roman" w:cs="Times New Roman"/>
          <w:color w:val="000000"/>
          <w:sz w:val="24"/>
          <w:szCs w:val="24"/>
        </w:rPr>
        <w:t xml:space="preserve"> проведено с целью определения эффективности образовательной</w:t>
      </w:r>
      <w:r w:rsidR="00032F93">
        <w:rPr>
          <w:rFonts w:ascii="Times New Roman" w:hAnsi="Times New Roman" w:cs="Times New Roman"/>
          <w:color w:val="000000"/>
          <w:sz w:val="24"/>
          <w:szCs w:val="24"/>
        </w:rPr>
        <w:t xml:space="preserve"> </w:t>
      </w:r>
      <w:r w:rsidR="00BD019E">
        <w:rPr>
          <w:rFonts w:ascii="Times New Roman" w:hAnsi="Times New Roman" w:cs="Times New Roman"/>
          <w:color w:val="000000"/>
          <w:sz w:val="24"/>
          <w:szCs w:val="24"/>
        </w:rPr>
        <w:t>деятельности ДОУ за 2023</w:t>
      </w:r>
      <w:r w:rsidR="00644EA0">
        <w:rPr>
          <w:rFonts w:ascii="Times New Roman" w:hAnsi="Times New Roman" w:cs="Times New Roman"/>
          <w:color w:val="000000"/>
          <w:sz w:val="24"/>
          <w:szCs w:val="24"/>
        </w:rPr>
        <w:t>-2024 учебный</w:t>
      </w:r>
      <w:r w:rsidRPr="00417113">
        <w:rPr>
          <w:rFonts w:ascii="Times New Roman" w:hAnsi="Times New Roman" w:cs="Times New Roman"/>
          <w:color w:val="000000"/>
          <w:sz w:val="24"/>
          <w:szCs w:val="24"/>
        </w:rPr>
        <w:t xml:space="preserve"> год, выявления возникших проблем в работе, а также для определения</w:t>
      </w:r>
      <w:r w:rsidR="00032F93">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дальнейших перспектив развития ДОУ.</w:t>
      </w:r>
    </w:p>
    <w:p w:rsidR="009604EE" w:rsidRDefault="00FF635F" w:rsidP="000269D9">
      <w:pPr>
        <w:spacing w:after="0" w:line="240" w:lineRule="auto"/>
        <w:ind w:firstLine="567"/>
        <w:jc w:val="center"/>
        <w:rPr>
          <w:rFonts w:ascii="Times New Roman" w:hAnsi="Times New Roman" w:cs="Times New Roman"/>
          <w:b/>
          <w:bCs/>
          <w:color w:val="000000"/>
          <w:sz w:val="24"/>
          <w:szCs w:val="24"/>
        </w:rPr>
      </w:pPr>
      <w:r w:rsidRPr="00417113">
        <w:rPr>
          <w:rFonts w:ascii="Times New Roman" w:hAnsi="Times New Roman" w:cs="Times New Roman"/>
          <w:color w:val="000000"/>
          <w:sz w:val="24"/>
          <w:szCs w:val="24"/>
        </w:rPr>
        <w:br/>
      </w:r>
      <w:r w:rsidR="000E5EF9">
        <w:rPr>
          <w:rFonts w:ascii="Times New Roman" w:hAnsi="Times New Roman" w:cs="Times New Roman"/>
          <w:b/>
          <w:bCs/>
          <w:color w:val="000000"/>
          <w:sz w:val="24"/>
          <w:szCs w:val="24"/>
        </w:rPr>
        <w:tab/>
        <w:t xml:space="preserve">  </w:t>
      </w:r>
      <w:r w:rsidRPr="00417113">
        <w:rPr>
          <w:rFonts w:ascii="Times New Roman" w:hAnsi="Times New Roman" w:cs="Times New Roman"/>
          <w:b/>
          <w:bCs/>
          <w:color w:val="000000"/>
          <w:sz w:val="24"/>
          <w:szCs w:val="24"/>
        </w:rPr>
        <w:t>Общие сведения об учреждении</w:t>
      </w:r>
    </w:p>
    <w:p w:rsidR="00B75AB5" w:rsidRDefault="00B75AB5" w:rsidP="000E5EF9">
      <w:pPr>
        <w:tabs>
          <w:tab w:val="left" w:pos="0"/>
        </w:tabs>
        <w:spacing w:after="0" w:line="240" w:lineRule="auto"/>
        <w:ind w:firstLine="567"/>
        <w:jc w:val="both"/>
        <w:rPr>
          <w:rFonts w:ascii="Times New Roman" w:hAnsi="Times New Roman" w:cs="Times New Roman"/>
          <w:b/>
          <w:sz w:val="24"/>
          <w:szCs w:val="24"/>
        </w:rPr>
      </w:pPr>
      <w:r w:rsidRPr="00417113">
        <w:rPr>
          <w:rFonts w:ascii="Times New Roman" w:hAnsi="Times New Roman" w:cs="Times New Roman"/>
          <w:b/>
          <w:bCs/>
          <w:sz w:val="24"/>
          <w:szCs w:val="24"/>
        </w:rPr>
        <w:t>Режим работы</w:t>
      </w:r>
      <w:r w:rsidRPr="00417113">
        <w:rPr>
          <w:rFonts w:ascii="Times New Roman" w:hAnsi="Times New Roman" w:cs="Times New Roman"/>
          <w:b/>
          <w:sz w:val="24"/>
          <w:szCs w:val="24"/>
        </w:rPr>
        <w:t>:</w:t>
      </w:r>
    </w:p>
    <w:p w:rsidR="00032F93" w:rsidRDefault="00B75AB5" w:rsidP="000E5EF9">
      <w:pPr>
        <w:tabs>
          <w:tab w:val="left" w:pos="0"/>
        </w:tabs>
        <w:spacing w:after="0" w:line="240" w:lineRule="auto"/>
        <w:ind w:firstLine="567"/>
        <w:jc w:val="both"/>
        <w:rPr>
          <w:rFonts w:ascii="Times New Roman" w:hAnsi="Times New Roman" w:cs="Times New Roman"/>
          <w:sz w:val="24"/>
          <w:szCs w:val="24"/>
        </w:rPr>
      </w:pPr>
      <w:r w:rsidRPr="00417113">
        <w:rPr>
          <w:rFonts w:ascii="Times New Roman" w:hAnsi="Times New Roman" w:cs="Times New Roman"/>
          <w:sz w:val="24"/>
          <w:szCs w:val="24"/>
        </w:rPr>
        <w:t xml:space="preserve">Детский сад работает по пятидневной рабочей неделе с двумя выходными днями (суббота, воскресенье). </w:t>
      </w:r>
    </w:p>
    <w:p w:rsidR="00B75AB5" w:rsidRPr="00417113" w:rsidRDefault="00B34AAF" w:rsidP="000E5EF9">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10.5 часов в день (с 7.30</w:t>
      </w:r>
      <w:r w:rsidR="00B75AB5" w:rsidRPr="00417113">
        <w:rPr>
          <w:rFonts w:ascii="Times New Roman" w:hAnsi="Times New Roman" w:cs="Times New Roman"/>
          <w:sz w:val="24"/>
          <w:szCs w:val="24"/>
        </w:rPr>
        <w:t>. до 18.00 часов). Отношения учреждения с родителями определяются договором о сотрудничестве, который заключается при приеме ребенка в детский сад.</w:t>
      </w:r>
    </w:p>
    <w:p w:rsidR="00B75AB5" w:rsidRPr="00417113" w:rsidRDefault="00B75AB5" w:rsidP="000E5EF9">
      <w:pPr>
        <w:pStyle w:val="af5"/>
        <w:spacing w:before="0" w:beforeAutospacing="0" w:after="0" w:afterAutospacing="0"/>
        <w:ind w:firstLine="567"/>
        <w:jc w:val="both"/>
      </w:pPr>
      <w:r w:rsidRPr="00417113">
        <w:rPr>
          <w:b/>
        </w:rPr>
        <w:t xml:space="preserve">Адрес: </w:t>
      </w:r>
      <w:r w:rsidR="00B34AAF">
        <w:t>Республика Дагестан</w:t>
      </w:r>
    </w:p>
    <w:p w:rsidR="00B75AB5" w:rsidRPr="00417113" w:rsidRDefault="00B34AAF" w:rsidP="000E5EF9">
      <w:pPr>
        <w:pStyle w:val="af5"/>
        <w:spacing w:before="0" w:beforeAutospacing="0" w:after="0" w:afterAutospacing="0"/>
        <w:ind w:firstLine="567"/>
        <w:jc w:val="both"/>
      </w:pPr>
      <w:r>
        <w:t>индекс: 368774, Сулейман _</w:t>
      </w:r>
      <w:proofErr w:type="spellStart"/>
      <w:r>
        <w:t>Стальский</w:t>
      </w:r>
      <w:proofErr w:type="spellEnd"/>
      <w:r>
        <w:t xml:space="preserve"> район</w:t>
      </w:r>
    </w:p>
    <w:p w:rsidR="00B75AB5" w:rsidRPr="00417113" w:rsidRDefault="00B75AB5" w:rsidP="000E5EF9">
      <w:pPr>
        <w:tabs>
          <w:tab w:val="left" w:pos="0"/>
          <w:tab w:val="left" w:pos="284"/>
          <w:tab w:val="left" w:pos="426"/>
        </w:tabs>
        <w:spacing w:after="0" w:line="240" w:lineRule="auto"/>
        <w:ind w:firstLine="567"/>
        <w:jc w:val="both"/>
        <w:rPr>
          <w:rFonts w:ascii="Times New Roman" w:hAnsi="Times New Roman" w:cs="Times New Roman"/>
          <w:sz w:val="24"/>
          <w:szCs w:val="24"/>
        </w:rPr>
      </w:pPr>
      <w:r w:rsidRPr="00417113">
        <w:rPr>
          <w:rFonts w:ascii="Times New Roman" w:hAnsi="Times New Roman" w:cs="Times New Roman"/>
          <w:sz w:val="24"/>
          <w:szCs w:val="24"/>
        </w:rPr>
        <w:t xml:space="preserve"> телефон</w:t>
      </w:r>
      <w:r w:rsidR="00B34AAF">
        <w:rPr>
          <w:rFonts w:ascii="Times New Roman" w:hAnsi="Times New Roman" w:cs="Times New Roman"/>
          <w:sz w:val="24"/>
          <w:szCs w:val="24"/>
        </w:rPr>
        <w:t>ный номер 89285397627</w:t>
      </w:r>
      <w:r w:rsidRPr="00417113">
        <w:rPr>
          <w:rFonts w:ascii="Times New Roman" w:hAnsi="Times New Roman" w:cs="Times New Roman"/>
          <w:sz w:val="24"/>
          <w:szCs w:val="24"/>
        </w:rPr>
        <w:t xml:space="preserve"> </w:t>
      </w:r>
      <w:r w:rsidRPr="00417113">
        <w:rPr>
          <w:rFonts w:ascii="Times New Roman" w:hAnsi="Times New Roman" w:cs="Times New Roman"/>
          <w:sz w:val="24"/>
          <w:szCs w:val="24"/>
          <w:lang w:val="en-US"/>
        </w:rPr>
        <w:t>e</w:t>
      </w:r>
      <w:r w:rsidRPr="00417113">
        <w:rPr>
          <w:rFonts w:ascii="Times New Roman" w:hAnsi="Times New Roman" w:cs="Times New Roman"/>
          <w:sz w:val="24"/>
          <w:szCs w:val="24"/>
        </w:rPr>
        <w:t>-</w:t>
      </w:r>
      <w:r w:rsidRPr="00417113">
        <w:rPr>
          <w:rFonts w:ascii="Times New Roman" w:hAnsi="Times New Roman" w:cs="Times New Roman"/>
          <w:sz w:val="24"/>
          <w:szCs w:val="24"/>
          <w:lang w:val="en-US"/>
        </w:rPr>
        <w:t>mail</w:t>
      </w:r>
      <w:r w:rsidR="00297931">
        <w:rPr>
          <w:rFonts w:ascii="Times New Roman" w:hAnsi="Times New Roman" w:cs="Times New Roman"/>
          <w:sz w:val="24"/>
          <w:szCs w:val="24"/>
        </w:rPr>
        <w:t>:</w:t>
      </w:r>
      <w:proofErr w:type="spellStart"/>
      <w:r w:rsidR="00297931">
        <w:rPr>
          <w:rFonts w:ascii="Times New Roman" w:hAnsi="Times New Roman" w:cs="Times New Roman"/>
          <w:sz w:val="24"/>
          <w:szCs w:val="24"/>
          <w:lang w:val="en-US"/>
        </w:rPr>
        <w:t>mkdou</w:t>
      </w:r>
      <w:proofErr w:type="spellEnd"/>
      <w:r w:rsidR="00297931" w:rsidRPr="00297931">
        <w:rPr>
          <w:rFonts w:ascii="Times New Roman" w:hAnsi="Times New Roman" w:cs="Times New Roman"/>
          <w:sz w:val="24"/>
          <w:szCs w:val="24"/>
        </w:rPr>
        <w:t>_</w:t>
      </w:r>
      <w:proofErr w:type="spellStart"/>
      <w:r w:rsidR="00297931">
        <w:rPr>
          <w:rFonts w:ascii="Times New Roman" w:hAnsi="Times New Roman" w:cs="Times New Roman"/>
          <w:sz w:val="24"/>
          <w:szCs w:val="24"/>
          <w:lang w:val="en-US"/>
        </w:rPr>
        <w:t>ashaqastal</w:t>
      </w:r>
      <w:proofErr w:type="spellEnd"/>
      <w:r w:rsidR="00297931" w:rsidRPr="00297931">
        <w:rPr>
          <w:rFonts w:ascii="Times New Roman" w:hAnsi="Times New Roman" w:cs="Times New Roman"/>
          <w:sz w:val="24"/>
          <w:szCs w:val="24"/>
        </w:rPr>
        <w:t>@</w:t>
      </w:r>
      <w:r w:rsidR="00297931">
        <w:rPr>
          <w:rFonts w:ascii="Times New Roman" w:hAnsi="Times New Roman" w:cs="Times New Roman"/>
          <w:sz w:val="24"/>
          <w:szCs w:val="24"/>
          <w:lang w:val="en-US"/>
        </w:rPr>
        <w:t>e</w:t>
      </w:r>
      <w:r w:rsidR="00297931" w:rsidRPr="00297931">
        <w:rPr>
          <w:rFonts w:ascii="Times New Roman" w:hAnsi="Times New Roman" w:cs="Times New Roman"/>
          <w:sz w:val="24"/>
          <w:szCs w:val="24"/>
        </w:rPr>
        <w:t>-</w:t>
      </w:r>
      <w:proofErr w:type="spellStart"/>
      <w:r w:rsidR="00297931">
        <w:rPr>
          <w:rFonts w:ascii="Times New Roman" w:hAnsi="Times New Roman" w:cs="Times New Roman"/>
          <w:sz w:val="24"/>
          <w:szCs w:val="24"/>
          <w:lang w:val="en-US"/>
        </w:rPr>
        <w:t>daq</w:t>
      </w:r>
      <w:proofErr w:type="spellEnd"/>
      <w:r w:rsidR="00297931" w:rsidRPr="00297931">
        <w:rPr>
          <w:rFonts w:ascii="Times New Roman" w:hAnsi="Times New Roman" w:cs="Times New Roman"/>
          <w:sz w:val="24"/>
          <w:szCs w:val="24"/>
        </w:rPr>
        <w:t>.</w:t>
      </w:r>
      <w:proofErr w:type="spellStart"/>
      <w:r w:rsidR="00297931">
        <w:rPr>
          <w:rFonts w:ascii="Times New Roman" w:hAnsi="Times New Roman" w:cs="Times New Roman"/>
          <w:sz w:val="24"/>
          <w:szCs w:val="24"/>
          <w:lang w:val="en-US"/>
        </w:rPr>
        <w:t>ru</w:t>
      </w:r>
      <w:proofErr w:type="spellEnd"/>
      <w:r w:rsidR="00297931" w:rsidRPr="00417113">
        <w:rPr>
          <w:rFonts w:ascii="Times New Roman" w:hAnsi="Times New Roman" w:cs="Times New Roman"/>
          <w:sz w:val="24"/>
          <w:szCs w:val="24"/>
        </w:rPr>
        <w:t xml:space="preserve"> </w:t>
      </w:r>
    </w:p>
    <w:p w:rsidR="00B75AB5" w:rsidRPr="00417113" w:rsidRDefault="00297931" w:rsidP="000E5E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ДОУ функционирует с 19</w:t>
      </w:r>
      <w:r w:rsidRPr="0064768E">
        <w:rPr>
          <w:rFonts w:ascii="Times New Roman" w:hAnsi="Times New Roman" w:cs="Times New Roman"/>
          <w:sz w:val="24"/>
          <w:szCs w:val="24"/>
        </w:rPr>
        <w:t>70</w:t>
      </w:r>
      <w:r w:rsidR="00B75AB5" w:rsidRPr="00417113">
        <w:rPr>
          <w:rFonts w:ascii="Times New Roman" w:hAnsi="Times New Roman" w:cs="Times New Roman"/>
          <w:sz w:val="24"/>
          <w:szCs w:val="24"/>
        </w:rPr>
        <w:t xml:space="preserve"> года. </w:t>
      </w:r>
    </w:p>
    <w:p w:rsidR="00B75AB5" w:rsidRPr="00417113" w:rsidRDefault="00B75AB5" w:rsidP="000E5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417113">
        <w:rPr>
          <w:rFonts w:ascii="Times New Roman" w:hAnsi="Times New Roman" w:cs="Times New Roman"/>
          <w:sz w:val="24"/>
          <w:szCs w:val="24"/>
        </w:rPr>
        <w:t>Номер лицензии на</w:t>
      </w:r>
      <w:r w:rsidR="00FA4AD3">
        <w:rPr>
          <w:rFonts w:ascii="Times New Roman" w:hAnsi="Times New Roman" w:cs="Times New Roman"/>
          <w:sz w:val="24"/>
          <w:szCs w:val="24"/>
        </w:rPr>
        <w:t xml:space="preserve"> образовательную деятельность </w:t>
      </w:r>
    </w:p>
    <w:p w:rsidR="00B75AB5" w:rsidRPr="00417113" w:rsidRDefault="00B75AB5" w:rsidP="000E5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417113">
        <w:rPr>
          <w:rFonts w:ascii="Times New Roman" w:hAnsi="Times New Roman" w:cs="Times New Roman"/>
          <w:sz w:val="24"/>
          <w:szCs w:val="24"/>
        </w:rPr>
        <w:t xml:space="preserve">Дата выдачи </w:t>
      </w:r>
      <w:r w:rsidR="009A778A">
        <w:rPr>
          <w:rFonts w:ascii="Times New Roman" w:hAnsi="Times New Roman" w:cs="Times New Roman"/>
          <w:sz w:val="24"/>
          <w:szCs w:val="24"/>
        </w:rPr>
        <w:t>лицензии –  10.06.2014</w:t>
      </w:r>
      <w:r w:rsidRPr="00417113">
        <w:rPr>
          <w:rFonts w:ascii="Times New Roman" w:hAnsi="Times New Roman" w:cs="Times New Roman"/>
          <w:sz w:val="24"/>
          <w:szCs w:val="24"/>
        </w:rPr>
        <w:t xml:space="preserve"> год.</w:t>
      </w:r>
    </w:p>
    <w:p w:rsidR="00B75AB5" w:rsidRPr="00417113" w:rsidRDefault="00B75AB5" w:rsidP="000E5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417113">
        <w:rPr>
          <w:rFonts w:ascii="Times New Roman" w:hAnsi="Times New Roman" w:cs="Times New Roman"/>
          <w:sz w:val="24"/>
          <w:szCs w:val="24"/>
        </w:rPr>
        <w:t xml:space="preserve">Срок действия лицензии – </w:t>
      </w:r>
      <w:proofErr w:type="gramStart"/>
      <w:r w:rsidRPr="00417113">
        <w:rPr>
          <w:rFonts w:ascii="Times New Roman" w:hAnsi="Times New Roman" w:cs="Times New Roman"/>
          <w:iCs/>
          <w:sz w:val="24"/>
          <w:szCs w:val="24"/>
        </w:rPr>
        <w:t>бессрочная</w:t>
      </w:r>
      <w:proofErr w:type="gramEnd"/>
      <w:r w:rsidRPr="00417113">
        <w:rPr>
          <w:rFonts w:ascii="Times New Roman" w:hAnsi="Times New Roman" w:cs="Times New Roman"/>
          <w:iCs/>
          <w:sz w:val="24"/>
          <w:szCs w:val="24"/>
        </w:rPr>
        <w:t>.</w:t>
      </w:r>
    </w:p>
    <w:p w:rsidR="00B75AB5" w:rsidRPr="00417113" w:rsidRDefault="00B75AB5" w:rsidP="000E5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417113">
        <w:rPr>
          <w:rFonts w:ascii="Times New Roman" w:hAnsi="Times New Roman" w:cs="Times New Roman"/>
          <w:sz w:val="24"/>
          <w:szCs w:val="24"/>
        </w:rPr>
        <w:t xml:space="preserve">Тип: </w:t>
      </w:r>
      <w:r w:rsidRPr="00417113">
        <w:rPr>
          <w:rFonts w:ascii="Times New Roman" w:hAnsi="Times New Roman" w:cs="Times New Roman"/>
          <w:iCs/>
          <w:sz w:val="24"/>
          <w:szCs w:val="24"/>
        </w:rPr>
        <w:t>общеразвивающий.</w:t>
      </w:r>
    </w:p>
    <w:p w:rsidR="00B75AB5" w:rsidRPr="00417113" w:rsidRDefault="00B75AB5" w:rsidP="000E5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417113">
        <w:rPr>
          <w:rFonts w:ascii="Times New Roman" w:hAnsi="Times New Roman" w:cs="Times New Roman"/>
          <w:sz w:val="24"/>
          <w:szCs w:val="24"/>
        </w:rPr>
        <w:t xml:space="preserve">Режим работы: </w:t>
      </w:r>
      <w:r w:rsidR="00297931">
        <w:rPr>
          <w:rFonts w:ascii="Times New Roman" w:hAnsi="Times New Roman" w:cs="Times New Roman"/>
          <w:iCs/>
          <w:sz w:val="24"/>
          <w:szCs w:val="24"/>
        </w:rPr>
        <w:t xml:space="preserve">5-дневный, </w:t>
      </w:r>
      <w:r w:rsidR="00297931" w:rsidRPr="00297931">
        <w:rPr>
          <w:rFonts w:ascii="Times New Roman" w:hAnsi="Times New Roman" w:cs="Times New Roman"/>
          <w:iCs/>
          <w:sz w:val="24"/>
          <w:szCs w:val="24"/>
        </w:rPr>
        <w:t>7</w:t>
      </w:r>
      <w:r w:rsidR="00297931">
        <w:rPr>
          <w:rFonts w:ascii="Times New Roman" w:hAnsi="Times New Roman" w:cs="Times New Roman"/>
          <w:iCs/>
          <w:sz w:val="24"/>
          <w:szCs w:val="24"/>
        </w:rPr>
        <w:t>.</w:t>
      </w:r>
      <w:r w:rsidR="00297931" w:rsidRPr="00297931">
        <w:rPr>
          <w:rFonts w:ascii="Times New Roman" w:hAnsi="Times New Roman" w:cs="Times New Roman"/>
          <w:iCs/>
          <w:sz w:val="24"/>
          <w:szCs w:val="24"/>
        </w:rPr>
        <w:t>3</w:t>
      </w:r>
      <w:r w:rsidRPr="00417113">
        <w:rPr>
          <w:rFonts w:ascii="Times New Roman" w:hAnsi="Times New Roman" w:cs="Times New Roman"/>
          <w:iCs/>
          <w:sz w:val="24"/>
          <w:szCs w:val="24"/>
        </w:rPr>
        <w:t>0–18:00.</w:t>
      </w:r>
    </w:p>
    <w:p w:rsidR="00B75AB5" w:rsidRPr="00417113" w:rsidRDefault="00B75AB5" w:rsidP="0002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4"/>
          <w:szCs w:val="24"/>
        </w:rPr>
      </w:pPr>
      <w:r w:rsidRPr="00417113">
        <w:rPr>
          <w:rFonts w:ascii="Times New Roman" w:hAnsi="Times New Roman" w:cs="Times New Roman"/>
          <w:b/>
          <w:bCs/>
          <w:sz w:val="24"/>
          <w:szCs w:val="24"/>
        </w:rPr>
        <w:t>Заведующий ДОО</w:t>
      </w:r>
      <w:r w:rsidRPr="00417113">
        <w:rPr>
          <w:rFonts w:ascii="Times New Roman" w:hAnsi="Times New Roman" w:cs="Times New Roman"/>
          <w:sz w:val="24"/>
          <w:szCs w:val="24"/>
        </w:rPr>
        <w:t xml:space="preserve"> – </w:t>
      </w:r>
      <w:proofErr w:type="spellStart"/>
      <w:r w:rsidR="00297931">
        <w:rPr>
          <w:rFonts w:ascii="Times New Roman" w:hAnsi="Times New Roman" w:cs="Times New Roman"/>
          <w:iCs/>
          <w:sz w:val="24"/>
          <w:szCs w:val="24"/>
        </w:rPr>
        <w:t>Ферзилаева</w:t>
      </w:r>
      <w:proofErr w:type="spellEnd"/>
      <w:r w:rsidR="00297931">
        <w:rPr>
          <w:rFonts w:ascii="Times New Roman" w:hAnsi="Times New Roman" w:cs="Times New Roman"/>
          <w:iCs/>
          <w:sz w:val="24"/>
          <w:szCs w:val="24"/>
        </w:rPr>
        <w:t xml:space="preserve"> </w:t>
      </w:r>
      <w:proofErr w:type="spellStart"/>
      <w:r w:rsidR="00297931">
        <w:rPr>
          <w:rFonts w:ascii="Times New Roman" w:hAnsi="Times New Roman" w:cs="Times New Roman"/>
          <w:iCs/>
          <w:sz w:val="24"/>
          <w:szCs w:val="24"/>
        </w:rPr>
        <w:t>Залина</w:t>
      </w:r>
      <w:proofErr w:type="spellEnd"/>
      <w:r w:rsidR="00297931">
        <w:rPr>
          <w:rFonts w:ascii="Times New Roman" w:hAnsi="Times New Roman" w:cs="Times New Roman"/>
          <w:iCs/>
          <w:sz w:val="24"/>
          <w:szCs w:val="24"/>
        </w:rPr>
        <w:t xml:space="preserve"> </w:t>
      </w:r>
      <w:proofErr w:type="spellStart"/>
      <w:r w:rsidR="00297931">
        <w:rPr>
          <w:rFonts w:ascii="Times New Roman" w:hAnsi="Times New Roman" w:cs="Times New Roman"/>
          <w:iCs/>
          <w:sz w:val="24"/>
          <w:szCs w:val="24"/>
        </w:rPr>
        <w:t>Эльдеровна</w:t>
      </w:r>
      <w:proofErr w:type="spellEnd"/>
    </w:p>
    <w:p w:rsidR="00B75AB5" w:rsidRPr="00417113" w:rsidRDefault="00B75AB5" w:rsidP="0002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i/>
          <w:iCs/>
          <w:sz w:val="24"/>
          <w:szCs w:val="24"/>
          <w:shd w:val="clear" w:color="auto" w:fill="FFFFCC"/>
        </w:rPr>
      </w:pPr>
      <w:r w:rsidRPr="00417113">
        <w:rPr>
          <w:rFonts w:ascii="Times New Roman" w:hAnsi="Times New Roman" w:cs="Times New Roman"/>
          <w:b/>
          <w:bCs/>
          <w:sz w:val="24"/>
          <w:szCs w:val="24"/>
        </w:rPr>
        <w:t>Проектная мощность ДОО</w:t>
      </w:r>
      <w:r w:rsidRPr="00417113">
        <w:rPr>
          <w:rFonts w:ascii="Times New Roman" w:hAnsi="Times New Roman" w:cs="Times New Roman"/>
          <w:sz w:val="24"/>
          <w:szCs w:val="24"/>
        </w:rPr>
        <w:t xml:space="preserve"> –</w:t>
      </w:r>
      <w:r w:rsidR="00297931">
        <w:rPr>
          <w:rFonts w:ascii="Times New Roman" w:hAnsi="Times New Roman" w:cs="Times New Roman"/>
          <w:iCs/>
          <w:sz w:val="24"/>
          <w:szCs w:val="24"/>
        </w:rPr>
        <w:t>55</w:t>
      </w:r>
      <w:r w:rsidRPr="00417113">
        <w:rPr>
          <w:rFonts w:ascii="Times New Roman" w:hAnsi="Times New Roman" w:cs="Times New Roman"/>
          <w:iCs/>
          <w:sz w:val="24"/>
          <w:szCs w:val="24"/>
        </w:rPr>
        <w:t xml:space="preserve"> человек</w:t>
      </w:r>
      <w:r w:rsidRPr="00417113">
        <w:rPr>
          <w:rFonts w:ascii="Times New Roman" w:hAnsi="Times New Roman" w:cs="Times New Roman"/>
          <w:i/>
          <w:iCs/>
          <w:sz w:val="24"/>
          <w:szCs w:val="24"/>
        </w:rPr>
        <w:t xml:space="preserve">. </w:t>
      </w:r>
    </w:p>
    <w:p w:rsidR="00B75AB5" w:rsidRDefault="00297931" w:rsidP="000269D9">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Укомплектовано 3 групп</w:t>
      </w:r>
    </w:p>
    <w:tbl>
      <w:tblPr>
        <w:tblW w:w="6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029"/>
        <w:gridCol w:w="1417"/>
        <w:gridCol w:w="1760"/>
      </w:tblGrid>
      <w:tr w:rsidR="00B75AB5" w:rsidRPr="00417113" w:rsidTr="000E5EF9">
        <w:trPr>
          <w:trHeight w:val="568"/>
          <w:jc w:val="center"/>
        </w:trPr>
        <w:tc>
          <w:tcPr>
            <w:tcW w:w="2058" w:type="dxa"/>
            <w:vAlign w:val="center"/>
          </w:tcPr>
          <w:p w:rsidR="00B75AB5" w:rsidRPr="00417113" w:rsidRDefault="00B75AB5" w:rsidP="000E5EF9">
            <w:pPr>
              <w:tabs>
                <w:tab w:val="left" w:pos="0"/>
              </w:tabs>
              <w:spacing w:after="0" w:line="240" w:lineRule="auto"/>
              <w:ind w:firstLine="567"/>
              <w:rPr>
                <w:rFonts w:ascii="Times New Roman" w:hAnsi="Times New Roman" w:cs="Times New Roman"/>
                <w:sz w:val="24"/>
                <w:szCs w:val="24"/>
              </w:rPr>
            </w:pPr>
            <w:r w:rsidRPr="00417113">
              <w:rPr>
                <w:rFonts w:ascii="Times New Roman" w:hAnsi="Times New Roman" w:cs="Times New Roman"/>
                <w:sz w:val="24"/>
                <w:szCs w:val="24"/>
              </w:rPr>
              <w:t>Группа</w:t>
            </w:r>
          </w:p>
        </w:tc>
        <w:tc>
          <w:tcPr>
            <w:tcW w:w="1029" w:type="dxa"/>
            <w:vAlign w:val="center"/>
          </w:tcPr>
          <w:p w:rsidR="00B75AB5" w:rsidRPr="00417113" w:rsidRDefault="00B75AB5" w:rsidP="000E5EF9">
            <w:pPr>
              <w:tabs>
                <w:tab w:val="left" w:pos="0"/>
              </w:tabs>
              <w:spacing w:after="0" w:line="240" w:lineRule="auto"/>
              <w:rPr>
                <w:rFonts w:ascii="Times New Roman" w:hAnsi="Times New Roman" w:cs="Times New Roman"/>
                <w:sz w:val="24"/>
                <w:szCs w:val="24"/>
              </w:rPr>
            </w:pPr>
            <w:r w:rsidRPr="00417113">
              <w:rPr>
                <w:rFonts w:ascii="Times New Roman" w:hAnsi="Times New Roman" w:cs="Times New Roman"/>
                <w:sz w:val="24"/>
                <w:szCs w:val="24"/>
              </w:rPr>
              <w:t>Возраст</w:t>
            </w:r>
          </w:p>
        </w:tc>
        <w:tc>
          <w:tcPr>
            <w:tcW w:w="1417" w:type="dxa"/>
            <w:vAlign w:val="center"/>
          </w:tcPr>
          <w:p w:rsidR="00B75AB5" w:rsidRPr="00417113" w:rsidRDefault="00B75AB5" w:rsidP="000E5EF9">
            <w:pPr>
              <w:tabs>
                <w:tab w:val="left" w:pos="0"/>
              </w:tabs>
              <w:spacing w:after="0" w:line="240" w:lineRule="auto"/>
              <w:rPr>
                <w:rFonts w:ascii="Times New Roman" w:hAnsi="Times New Roman" w:cs="Times New Roman"/>
                <w:sz w:val="24"/>
                <w:szCs w:val="24"/>
              </w:rPr>
            </w:pPr>
            <w:r w:rsidRPr="00417113">
              <w:rPr>
                <w:rFonts w:ascii="Times New Roman" w:hAnsi="Times New Roman" w:cs="Times New Roman"/>
                <w:sz w:val="24"/>
                <w:szCs w:val="24"/>
              </w:rPr>
              <w:t>Количество</w:t>
            </w:r>
          </w:p>
          <w:p w:rsidR="00B75AB5" w:rsidRPr="00417113" w:rsidRDefault="00B75AB5" w:rsidP="000E5EF9">
            <w:pPr>
              <w:tabs>
                <w:tab w:val="left" w:pos="0"/>
              </w:tabs>
              <w:spacing w:after="0" w:line="240" w:lineRule="auto"/>
              <w:rPr>
                <w:rFonts w:ascii="Times New Roman" w:hAnsi="Times New Roman" w:cs="Times New Roman"/>
                <w:sz w:val="24"/>
                <w:szCs w:val="24"/>
              </w:rPr>
            </w:pPr>
            <w:r w:rsidRPr="00417113">
              <w:rPr>
                <w:rFonts w:ascii="Times New Roman" w:hAnsi="Times New Roman" w:cs="Times New Roman"/>
                <w:sz w:val="24"/>
                <w:szCs w:val="24"/>
              </w:rPr>
              <w:t>групп</w:t>
            </w:r>
          </w:p>
        </w:tc>
        <w:tc>
          <w:tcPr>
            <w:tcW w:w="1760" w:type="dxa"/>
            <w:tcBorders>
              <w:bottom w:val="single" w:sz="4" w:space="0" w:color="auto"/>
            </w:tcBorders>
            <w:vAlign w:val="center"/>
          </w:tcPr>
          <w:p w:rsidR="00B75AB5" w:rsidRPr="00417113" w:rsidRDefault="00B75AB5" w:rsidP="000E5EF9">
            <w:pPr>
              <w:tabs>
                <w:tab w:val="left" w:pos="0"/>
              </w:tabs>
              <w:spacing w:after="0" w:line="240" w:lineRule="auto"/>
              <w:rPr>
                <w:rFonts w:ascii="Times New Roman" w:hAnsi="Times New Roman" w:cs="Times New Roman"/>
                <w:sz w:val="24"/>
                <w:szCs w:val="24"/>
              </w:rPr>
            </w:pPr>
            <w:r w:rsidRPr="00417113">
              <w:rPr>
                <w:rFonts w:ascii="Times New Roman" w:hAnsi="Times New Roman" w:cs="Times New Roman"/>
                <w:sz w:val="24"/>
                <w:szCs w:val="24"/>
              </w:rPr>
              <w:t>Количество воспитанников</w:t>
            </w:r>
          </w:p>
        </w:tc>
      </w:tr>
      <w:tr w:rsidR="002D2E7F" w:rsidRPr="00417113" w:rsidTr="000E5EF9">
        <w:trPr>
          <w:trHeight w:val="325"/>
          <w:jc w:val="center"/>
        </w:trPr>
        <w:tc>
          <w:tcPr>
            <w:tcW w:w="2058" w:type="dxa"/>
            <w:vAlign w:val="center"/>
          </w:tcPr>
          <w:p w:rsidR="002D2E7F" w:rsidRPr="00417113" w:rsidRDefault="002D2E7F" w:rsidP="000E5EF9">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младшая</w:t>
            </w:r>
          </w:p>
        </w:tc>
        <w:tc>
          <w:tcPr>
            <w:tcW w:w="1029" w:type="dxa"/>
            <w:vAlign w:val="center"/>
          </w:tcPr>
          <w:p w:rsidR="002D2E7F" w:rsidRPr="00417113" w:rsidRDefault="002D2E7F" w:rsidP="000E5EF9">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417" w:type="dxa"/>
            <w:vAlign w:val="center"/>
          </w:tcPr>
          <w:p w:rsidR="002D2E7F" w:rsidRPr="00417113" w:rsidRDefault="00297931" w:rsidP="000E5EF9">
            <w:pPr>
              <w:tabs>
                <w:tab w:val="left" w:pos="0"/>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60" w:type="dxa"/>
            <w:shd w:val="clear" w:color="auto" w:fill="FFFFFF"/>
            <w:vAlign w:val="center"/>
          </w:tcPr>
          <w:p w:rsidR="002D2E7F" w:rsidRDefault="00297931" w:rsidP="000E5EF9">
            <w:pPr>
              <w:tabs>
                <w:tab w:val="left" w:pos="0"/>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w:t>
            </w:r>
            <w:r w:rsidR="00BD019E">
              <w:rPr>
                <w:rFonts w:ascii="Times New Roman" w:hAnsi="Times New Roman" w:cs="Times New Roman"/>
                <w:color w:val="000000"/>
                <w:sz w:val="24"/>
                <w:szCs w:val="24"/>
              </w:rPr>
              <w:t>5</w:t>
            </w:r>
          </w:p>
        </w:tc>
      </w:tr>
      <w:tr w:rsidR="00B75AB5" w:rsidRPr="00417113" w:rsidTr="000E5EF9">
        <w:trPr>
          <w:trHeight w:val="310"/>
          <w:jc w:val="center"/>
        </w:trPr>
        <w:tc>
          <w:tcPr>
            <w:tcW w:w="2058" w:type="dxa"/>
            <w:vAlign w:val="center"/>
          </w:tcPr>
          <w:p w:rsidR="00B75AB5" w:rsidRPr="00417113" w:rsidRDefault="00297931" w:rsidP="000E5EF9">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5AB5" w:rsidRPr="00417113">
              <w:rPr>
                <w:rFonts w:ascii="Times New Roman" w:hAnsi="Times New Roman" w:cs="Times New Roman"/>
                <w:color w:val="000000"/>
                <w:sz w:val="24"/>
                <w:szCs w:val="24"/>
              </w:rPr>
              <w:t>средняя</w:t>
            </w:r>
          </w:p>
        </w:tc>
        <w:tc>
          <w:tcPr>
            <w:tcW w:w="1029" w:type="dxa"/>
            <w:vAlign w:val="center"/>
          </w:tcPr>
          <w:p w:rsidR="00B75AB5" w:rsidRPr="00417113" w:rsidRDefault="00B75AB5" w:rsidP="000E5EF9">
            <w:pPr>
              <w:tabs>
                <w:tab w:val="left" w:pos="0"/>
              </w:tabs>
              <w:spacing w:after="0" w:line="240" w:lineRule="auto"/>
              <w:rPr>
                <w:rFonts w:ascii="Times New Roman" w:hAnsi="Times New Roman" w:cs="Times New Roman"/>
                <w:color w:val="000000"/>
                <w:sz w:val="24"/>
                <w:szCs w:val="24"/>
              </w:rPr>
            </w:pPr>
            <w:r w:rsidRPr="00417113">
              <w:rPr>
                <w:rFonts w:ascii="Times New Roman" w:hAnsi="Times New Roman" w:cs="Times New Roman"/>
                <w:color w:val="000000"/>
                <w:sz w:val="24"/>
                <w:szCs w:val="24"/>
              </w:rPr>
              <w:t>4-5</w:t>
            </w:r>
          </w:p>
        </w:tc>
        <w:tc>
          <w:tcPr>
            <w:tcW w:w="1417" w:type="dxa"/>
            <w:vAlign w:val="center"/>
          </w:tcPr>
          <w:p w:rsidR="00B75AB5" w:rsidRPr="00417113" w:rsidRDefault="00297931" w:rsidP="000E5EF9">
            <w:pPr>
              <w:tabs>
                <w:tab w:val="left" w:pos="0"/>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w:t>
            </w:r>
          </w:p>
        </w:tc>
        <w:tc>
          <w:tcPr>
            <w:tcW w:w="1760" w:type="dxa"/>
            <w:shd w:val="clear" w:color="auto" w:fill="FFFFFF"/>
            <w:vAlign w:val="center"/>
          </w:tcPr>
          <w:p w:rsidR="00B75AB5" w:rsidRPr="00417113" w:rsidRDefault="00297931" w:rsidP="000E5EF9">
            <w:pPr>
              <w:tabs>
                <w:tab w:val="left" w:pos="0"/>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B75AB5" w:rsidRPr="00417113" w:rsidTr="000E5EF9">
        <w:trPr>
          <w:trHeight w:val="310"/>
          <w:jc w:val="center"/>
        </w:trPr>
        <w:tc>
          <w:tcPr>
            <w:tcW w:w="2058" w:type="dxa"/>
            <w:vAlign w:val="center"/>
          </w:tcPr>
          <w:p w:rsidR="00B75AB5" w:rsidRPr="00417113" w:rsidRDefault="00B75AB5" w:rsidP="000E5EF9">
            <w:pPr>
              <w:tabs>
                <w:tab w:val="left" w:pos="0"/>
              </w:tabs>
              <w:spacing w:after="0" w:line="240" w:lineRule="auto"/>
              <w:rPr>
                <w:rFonts w:ascii="Times New Roman" w:hAnsi="Times New Roman" w:cs="Times New Roman"/>
                <w:color w:val="000000"/>
                <w:sz w:val="24"/>
                <w:szCs w:val="24"/>
              </w:rPr>
            </w:pPr>
            <w:r w:rsidRPr="00417113">
              <w:rPr>
                <w:rFonts w:ascii="Times New Roman" w:hAnsi="Times New Roman" w:cs="Times New Roman"/>
                <w:color w:val="000000"/>
                <w:sz w:val="24"/>
                <w:szCs w:val="24"/>
              </w:rPr>
              <w:t>старшая</w:t>
            </w:r>
          </w:p>
        </w:tc>
        <w:tc>
          <w:tcPr>
            <w:tcW w:w="1029" w:type="dxa"/>
            <w:vAlign w:val="center"/>
          </w:tcPr>
          <w:p w:rsidR="00B75AB5" w:rsidRPr="00417113" w:rsidRDefault="00B75AB5" w:rsidP="000E5EF9">
            <w:pPr>
              <w:tabs>
                <w:tab w:val="left" w:pos="0"/>
              </w:tabs>
              <w:spacing w:after="0" w:line="240" w:lineRule="auto"/>
              <w:rPr>
                <w:rFonts w:ascii="Times New Roman" w:hAnsi="Times New Roman" w:cs="Times New Roman"/>
                <w:color w:val="000000"/>
                <w:sz w:val="24"/>
                <w:szCs w:val="24"/>
              </w:rPr>
            </w:pPr>
            <w:r w:rsidRPr="00417113">
              <w:rPr>
                <w:rFonts w:ascii="Times New Roman" w:hAnsi="Times New Roman" w:cs="Times New Roman"/>
                <w:color w:val="000000"/>
                <w:sz w:val="24"/>
                <w:szCs w:val="24"/>
              </w:rPr>
              <w:t>5-6</w:t>
            </w:r>
          </w:p>
        </w:tc>
        <w:tc>
          <w:tcPr>
            <w:tcW w:w="1417" w:type="dxa"/>
            <w:vAlign w:val="center"/>
          </w:tcPr>
          <w:p w:rsidR="00B75AB5" w:rsidRPr="00417113" w:rsidRDefault="00297931" w:rsidP="000E5EF9">
            <w:pPr>
              <w:tabs>
                <w:tab w:val="left" w:pos="0"/>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w:t>
            </w:r>
          </w:p>
        </w:tc>
        <w:tc>
          <w:tcPr>
            <w:tcW w:w="1760" w:type="dxa"/>
            <w:shd w:val="clear" w:color="auto" w:fill="FFFFFF"/>
            <w:vAlign w:val="center"/>
          </w:tcPr>
          <w:p w:rsidR="00B75AB5" w:rsidRPr="00417113" w:rsidRDefault="00297931" w:rsidP="000E5EF9">
            <w:pPr>
              <w:tabs>
                <w:tab w:val="left" w:pos="0"/>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22</w:t>
            </w:r>
          </w:p>
        </w:tc>
      </w:tr>
    </w:tbl>
    <w:p w:rsidR="00417113" w:rsidRDefault="00417113" w:rsidP="000E5EF9">
      <w:pPr>
        <w:pStyle w:val="af5"/>
        <w:spacing w:before="0" w:beforeAutospacing="0" w:after="0" w:afterAutospacing="0"/>
        <w:ind w:firstLine="567"/>
        <w:jc w:val="both"/>
        <w:rPr>
          <w:b/>
          <w:bCs/>
        </w:rPr>
      </w:pPr>
    </w:p>
    <w:p w:rsidR="000269D9" w:rsidRDefault="000269D9" w:rsidP="000E5EF9">
      <w:pPr>
        <w:pStyle w:val="af5"/>
        <w:spacing w:before="0" w:beforeAutospacing="0" w:after="0" w:afterAutospacing="0"/>
        <w:ind w:firstLine="567"/>
        <w:jc w:val="both"/>
        <w:rPr>
          <w:b/>
          <w:bCs/>
        </w:rPr>
      </w:pPr>
    </w:p>
    <w:p w:rsidR="000269D9" w:rsidRDefault="000269D9" w:rsidP="000E5EF9">
      <w:pPr>
        <w:pStyle w:val="af5"/>
        <w:spacing w:before="0" w:beforeAutospacing="0" w:after="0" w:afterAutospacing="0"/>
        <w:ind w:firstLine="567"/>
        <w:jc w:val="both"/>
        <w:rPr>
          <w:b/>
          <w:bCs/>
        </w:rPr>
      </w:pPr>
    </w:p>
    <w:p w:rsidR="00B75AB5" w:rsidRPr="00417113" w:rsidRDefault="000122AA" w:rsidP="000E5EF9">
      <w:pPr>
        <w:pStyle w:val="af5"/>
        <w:spacing w:before="0" w:beforeAutospacing="0" w:after="0" w:afterAutospacing="0"/>
        <w:ind w:firstLine="567"/>
        <w:jc w:val="center"/>
        <w:rPr>
          <w:b/>
          <w:bCs/>
          <w:lang w:val="tt-RU"/>
        </w:rPr>
      </w:pPr>
      <w:r w:rsidRPr="00417113">
        <w:rPr>
          <w:b/>
          <w:bCs/>
        </w:rPr>
        <w:t>1.1.Оценка нормативно – правового обеспечения.</w:t>
      </w:r>
    </w:p>
    <w:p w:rsidR="00377658" w:rsidRPr="000269D9" w:rsidRDefault="00B75AB5" w:rsidP="000269D9">
      <w:pPr>
        <w:pStyle w:val="af5"/>
        <w:spacing w:before="0" w:beforeAutospacing="0" w:after="0" w:afterAutospacing="0"/>
        <w:ind w:firstLine="567"/>
        <w:jc w:val="both"/>
      </w:pPr>
      <w:r w:rsidRPr="00417113">
        <w:t>В своей деятельности М</w:t>
      </w:r>
      <w:r w:rsidR="00715A68">
        <w:t>К</w:t>
      </w:r>
      <w:r w:rsidR="000122AA" w:rsidRPr="00417113">
        <w:t>ДОУ руководствуется действующим законодательством РФ и</w:t>
      </w:r>
      <w:r w:rsidR="000122AA" w:rsidRPr="00417113">
        <w:br/>
        <w:t>РТ, Конституцией РФ и РТ, законом РФ «Об образовании в Российской Федерации», С</w:t>
      </w:r>
      <w:r w:rsidRPr="00417113">
        <w:t>емейным</w:t>
      </w:r>
      <w:r w:rsidRPr="00417113">
        <w:rPr>
          <w:lang w:val="tt-RU"/>
        </w:rPr>
        <w:t xml:space="preserve"> </w:t>
      </w:r>
      <w:r w:rsidR="000122AA" w:rsidRPr="00417113">
        <w:t xml:space="preserve">кодексом, </w:t>
      </w:r>
      <w:r w:rsidR="000269D9">
        <w:t xml:space="preserve"> </w:t>
      </w:r>
      <w:r w:rsidR="000122AA" w:rsidRPr="00417113">
        <w:t>законом «Об основных гарантиях прав р</w:t>
      </w:r>
      <w:r w:rsidRPr="00417113">
        <w:t>ебенка в Российской Федерации»,</w:t>
      </w:r>
      <w:r w:rsidRPr="00417113">
        <w:rPr>
          <w:lang w:val="tt-RU"/>
        </w:rPr>
        <w:t xml:space="preserve"> </w:t>
      </w:r>
      <w:r w:rsidR="000122AA" w:rsidRPr="00417113">
        <w:t xml:space="preserve">постановлениями и </w:t>
      </w:r>
      <w:r w:rsidR="000269D9">
        <w:t xml:space="preserve"> </w:t>
      </w:r>
      <w:r w:rsidR="000122AA" w:rsidRPr="00417113">
        <w:t>распоряжениями правительств РФ и РТ и другими нормативными актами.</w:t>
      </w:r>
    </w:p>
    <w:p w:rsidR="00032F93" w:rsidRDefault="000122AA" w:rsidP="000E5EF9">
      <w:pPr>
        <w:pStyle w:val="af5"/>
        <w:spacing w:before="0" w:beforeAutospacing="0" w:after="0" w:afterAutospacing="0"/>
        <w:ind w:firstLine="567"/>
        <w:jc w:val="both"/>
      </w:pPr>
      <w:r w:rsidRPr="00417113">
        <w:t xml:space="preserve">Основным организационно – </w:t>
      </w:r>
      <w:proofErr w:type="gramStart"/>
      <w:r w:rsidRPr="00417113">
        <w:t>правовым документом, регламентирующим</w:t>
      </w:r>
      <w:r w:rsidR="00032F93">
        <w:t xml:space="preserve"> </w:t>
      </w:r>
      <w:r w:rsidRPr="00417113">
        <w:t>деятельность М</w:t>
      </w:r>
      <w:r w:rsidR="00715A68">
        <w:t>К</w:t>
      </w:r>
      <w:r w:rsidRPr="00417113">
        <w:t>ДОУ является</w:t>
      </w:r>
      <w:proofErr w:type="gramEnd"/>
      <w:r w:rsidRPr="00417113">
        <w:t xml:space="preserve"> </w:t>
      </w:r>
      <w:r w:rsidR="00715A68">
        <w:t>Устав муниципального казенного</w:t>
      </w:r>
      <w:r w:rsidRPr="00417113">
        <w:t xml:space="preserve"> дошкольного</w:t>
      </w:r>
      <w:r w:rsidR="00032F93">
        <w:t xml:space="preserve"> </w:t>
      </w:r>
      <w:r w:rsidR="00715A68">
        <w:t>образовательного учреждения</w:t>
      </w:r>
      <w:r w:rsidRPr="00417113">
        <w:t xml:space="preserve"> </w:t>
      </w:r>
    </w:p>
    <w:p w:rsidR="00032F93" w:rsidRDefault="000122AA" w:rsidP="000E5EF9">
      <w:pPr>
        <w:pStyle w:val="af5"/>
        <w:spacing w:before="0" w:beforeAutospacing="0" w:after="0" w:afterAutospacing="0"/>
        <w:ind w:firstLine="567"/>
        <w:jc w:val="both"/>
      </w:pPr>
      <w:r w:rsidRPr="00417113">
        <w:lastRenderedPageBreak/>
        <w:t>Внутриорганизационные отношения регулируются локальными актами, утвержденными</w:t>
      </w:r>
      <w:r w:rsidR="00032F93">
        <w:t xml:space="preserve"> </w:t>
      </w:r>
      <w:r w:rsidRPr="00417113">
        <w:t xml:space="preserve">в установленном порядке компетентными органами управления </w:t>
      </w:r>
      <w:r w:rsidR="00715A68">
        <w:t>МК</w:t>
      </w:r>
      <w:r w:rsidR="000347A2" w:rsidRPr="00417113">
        <w:t>ДОУ</w:t>
      </w:r>
      <w:r w:rsidRPr="00417113">
        <w:t>:</w:t>
      </w:r>
    </w:p>
    <w:p w:rsidR="00032F93" w:rsidRDefault="000122AA" w:rsidP="000E5EF9">
      <w:pPr>
        <w:pStyle w:val="af5"/>
        <w:spacing w:before="0" w:beforeAutospacing="0" w:after="0" w:afterAutospacing="0"/>
        <w:ind w:firstLine="567"/>
        <w:jc w:val="both"/>
      </w:pPr>
      <w:r w:rsidRPr="00417113">
        <w:sym w:font="Symbol" w:char="F02D"/>
      </w:r>
      <w:r w:rsidRPr="00417113">
        <w:t xml:space="preserve"> Основная образовательная программа М</w:t>
      </w:r>
      <w:r w:rsidR="009A778A">
        <w:t>КДОУ «</w:t>
      </w:r>
      <w:proofErr w:type="spellStart"/>
      <w:r w:rsidR="009A778A">
        <w:t>Ашагастальский</w:t>
      </w:r>
      <w:proofErr w:type="spellEnd"/>
      <w:r w:rsidR="009A778A">
        <w:t xml:space="preserve"> детский сад</w:t>
      </w:r>
      <w:r w:rsidRPr="00417113">
        <w:t>»;</w:t>
      </w:r>
      <w:r w:rsidRPr="00417113">
        <w:sym w:font="Symbol" w:char="F020"/>
      </w:r>
    </w:p>
    <w:p w:rsidR="00B75AB5" w:rsidRPr="00417113" w:rsidRDefault="000122AA" w:rsidP="000E5EF9">
      <w:pPr>
        <w:pStyle w:val="af5"/>
        <w:spacing w:before="0" w:beforeAutospacing="0" w:after="0" w:afterAutospacing="0"/>
        <w:ind w:firstLine="567"/>
        <w:jc w:val="both"/>
        <w:rPr>
          <w:lang w:val="tt-RU"/>
        </w:rPr>
      </w:pPr>
      <w:r w:rsidRPr="00417113">
        <w:sym w:font="Symbol" w:char="F02D"/>
      </w:r>
      <w:r w:rsidRPr="00417113">
        <w:t xml:space="preserve"> Штатное расписание;</w:t>
      </w:r>
    </w:p>
    <w:p w:rsidR="00B75AB5" w:rsidRPr="00417113" w:rsidRDefault="000122AA" w:rsidP="000E5EF9">
      <w:pPr>
        <w:pStyle w:val="af5"/>
        <w:spacing w:before="0" w:beforeAutospacing="0" w:after="0" w:afterAutospacing="0"/>
        <w:ind w:firstLine="567"/>
        <w:jc w:val="both"/>
      </w:pPr>
      <w:r w:rsidRPr="00417113">
        <w:sym w:font="Symbol" w:char="F02D"/>
      </w:r>
      <w:r w:rsidRPr="00417113">
        <w:t xml:space="preserve"> Должностные инструкции;</w:t>
      </w:r>
    </w:p>
    <w:p w:rsidR="00B75AB5" w:rsidRPr="00417113" w:rsidRDefault="000122AA" w:rsidP="000E5EF9">
      <w:pPr>
        <w:pStyle w:val="af5"/>
        <w:spacing w:before="0" w:beforeAutospacing="0" w:after="0" w:afterAutospacing="0"/>
        <w:ind w:firstLine="567"/>
        <w:jc w:val="both"/>
      </w:pPr>
      <w:r w:rsidRPr="00417113">
        <w:sym w:font="Symbol" w:char="F02D"/>
      </w:r>
      <w:r w:rsidRPr="00417113">
        <w:t xml:space="preserve"> Годовой план учебно – воспитательной работы;</w:t>
      </w:r>
    </w:p>
    <w:p w:rsidR="00B75AB5" w:rsidRPr="00417113" w:rsidRDefault="000122AA" w:rsidP="000E5EF9">
      <w:pPr>
        <w:pStyle w:val="af5"/>
        <w:spacing w:before="0" w:beforeAutospacing="0" w:after="0" w:afterAutospacing="0"/>
        <w:ind w:firstLine="567"/>
        <w:jc w:val="both"/>
      </w:pPr>
      <w:r w:rsidRPr="00417113">
        <w:sym w:font="Symbol" w:char="F02D"/>
      </w:r>
      <w:r w:rsidRPr="00417113">
        <w:t xml:space="preserve"> Программа развития;</w:t>
      </w:r>
    </w:p>
    <w:p w:rsidR="00032F93" w:rsidRDefault="000122AA" w:rsidP="000E5EF9">
      <w:pPr>
        <w:pStyle w:val="af5"/>
        <w:spacing w:before="0" w:beforeAutospacing="0" w:after="0" w:afterAutospacing="0"/>
        <w:ind w:firstLine="567"/>
        <w:jc w:val="both"/>
      </w:pPr>
      <w:r w:rsidRPr="00417113">
        <w:sym w:font="Symbol" w:char="F02D"/>
      </w:r>
      <w:r w:rsidRPr="00417113">
        <w:t xml:space="preserve"> Положение о Педагогическом совете;</w:t>
      </w:r>
    </w:p>
    <w:p w:rsidR="00B75AB5" w:rsidRPr="00417113" w:rsidRDefault="000122AA" w:rsidP="000E5EF9">
      <w:pPr>
        <w:pStyle w:val="af5"/>
        <w:spacing w:before="0" w:beforeAutospacing="0" w:after="0" w:afterAutospacing="0"/>
        <w:ind w:firstLine="567"/>
        <w:jc w:val="both"/>
      </w:pPr>
      <w:r w:rsidRPr="00417113">
        <w:sym w:font="Symbol" w:char="F02D"/>
      </w:r>
      <w:r w:rsidRPr="00417113">
        <w:t xml:space="preserve"> Положение об Общем собрании работников;</w:t>
      </w:r>
    </w:p>
    <w:p w:rsidR="00B75AB5" w:rsidRPr="00417113" w:rsidRDefault="000122AA" w:rsidP="000E5EF9">
      <w:pPr>
        <w:pStyle w:val="af5"/>
        <w:spacing w:before="0" w:beforeAutospacing="0" w:after="0" w:afterAutospacing="0"/>
        <w:ind w:firstLine="567"/>
        <w:jc w:val="both"/>
      </w:pPr>
      <w:r w:rsidRPr="00417113">
        <w:sym w:font="Symbol" w:char="F02D"/>
      </w:r>
      <w:r w:rsidRPr="00417113">
        <w:t xml:space="preserve"> Положение о Родительском комитете;</w:t>
      </w:r>
      <w:r w:rsidRPr="00417113">
        <w:sym w:font="Symbol" w:char="F020"/>
      </w:r>
    </w:p>
    <w:p w:rsidR="00B75AB5" w:rsidRPr="00417113" w:rsidRDefault="000122AA" w:rsidP="000E5EF9">
      <w:pPr>
        <w:pStyle w:val="af5"/>
        <w:spacing w:before="0" w:beforeAutospacing="0" w:after="0" w:afterAutospacing="0"/>
        <w:ind w:firstLine="567"/>
        <w:jc w:val="both"/>
      </w:pPr>
      <w:r w:rsidRPr="00417113">
        <w:sym w:font="Symbol" w:char="F02D"/>
      </w:r>
      <w:r w:rsidRPr="00417113">
        <w:t xml:space="preserve"> Положение об оплате труда работников;</w:t>
      </w:r>
      <w:r w:rsidRPr="00417113">
        <w:sym w:font="Symbol" w:char="F020"/>
      </w:r>
    </w:p>
    <w:p w:rsidR="00B75AB5" w:rsidRPr="00417113" w:rsidRDefault="000122AA" w:rsidP="000E5EF9">
      <w:pPr>
        <w:pStyle w:val="af5"/>
        <w:spacing w:before="0" w:beforeAutospacing="0" w:after="0" w:afterAutospacing="0"/>
        <w:ind w:firstLine="567"/>
        <w:jc w:val="both"/>
      </w:pPr>
      <w:r w:rsidRPr="00417113">
        <w:sym w:font="Symbol" w:char="F02D"/>
      </w:r>
      <w:r w:rsidRPr="00417113">
        <w:t xml:space="preserve"> Правила внутреннего трудового распорядка;</w:t>
      </w:r>
      <w:r w:rsidRPr="00417113">
        <w:sym w:font="Symbol" w:char="F020"/>
      </w:r>
    </w:p>
    <w:p w:rsidR="00B75AB5" w:rsidRPr="00417113" w:rsidRDefault="000122AA" w:rsidP="000E5EF9">
      <w:pPr>
        <w:pStyle w:val="af5"/>
        <w:spacing w:before="0" w:beforeAutospacing="0" w:after="0" w:afterAutospacing="0"/>
        <w:ind w:firstLine="567"/>
        <w:jc w:val="both"/>
      </w:pPr>
      <w:r w:rsidRPr="00417113">
        <w:sym w:font="Symbol" w:char="F02D"/>
      </w:r>
      <w:r w:rsidRPr="00417113">
        <w:t xml:space="preserve"> Коллективный договор и др.</w:t>
      </w:r>
      <w:r w:rsidRPr="00417113">
        <w:sym w:font="Symbol" w:char="F020"/>
      </w:r>
    </w:p>
    <w:p w:rsidR="00B75AB5" w:rsidRPr="00417113" w:rsidRDefault="000122AA" w:rsidP="00715A68">
      <w:pPr>
        <w:pStyle w:val="af5"/>
        <w:spacing w:before="0" w:beforeAutospacing="0" w:after="0" w:afterAutospacing="0"/>
        <w:ind w:firstLine="567"/>
        <w:jc w:val="both"/>
      </w:pPr>
      <w:r w:rsidRPr="00417113">
        <w:t>Государственной «гарантией качества» является лицензия на осуществление</w:t>
      </w:r>
      <w:r w:rsidR="00032F93">
        <w:t xml:space="preserve"> </w:t>
      </w:r>
      <w:r w:rsidRPr="00417113">
        <w:t xml:space="preserve">образовательной деятельности № </w:t>
      </w:r>
      <w:r w:rsidR="009A778A">
        <w:rPr>
          <w:i/>
          <w:iCs/>
        </w:rPr>
        <w:t>7796</w:t>
      </w:r>
      <w:r w:rsidR="009A778A">
        <w:t xml:space="preserve"> от 10июня</w:t>
      </w:r>
      <w:r w:rsidRPr="00417113">
        <w:t xml:space="preserve"> 201</w:t>
      </w:r>
      <w:r w:rsidR="009A778A">
        <w:t>4</w:t>
      </w:r>
      <w:r w:rsidR="00B75AB5" w:rsidRPr="00417113">
        <w:t xml:space="preserve"> года.</w:t>
      </w:r>
      <w:r w:rsidR="00715A68">
        <w:t xml:space="preserve"> </w:t>
      </w:r>
    </w:p>
    <w:p w:rsidR="00FF6BCC" w:rsidRPr="00417113" w:rsidRDefault="00FF6BCC" w:rsidP="000E5EF9">
      <w:pPr>
        <w:pStyle w:val="af5"/>
        <w:spacing w:before="0" w:beforeAutospacing="0" w:after="0" w:afterAutospacing="0"/>
        <w:ind w:firstLine="567"/>
        <w:jc w:val="both"/>
        <w:rPr>
          <w:b/>
          <w:bCs/>
        </w:rPr>
      </w:pPr>
    </w:p>
    <w:p w:rsidR="00032F93" w:rsidRDefault="000122AA" w:rsidP="000E5EF9">
      <w:pPr>
        <w:pStyle w:val="af5"/>
        <w:spacing w:before="0" w:beforeAutospacing="0" w:after="0" w:afterAutospacing="0"/>
        <w:ind w:firstLine="567"/>
        <w:jc w:val="center"/>
        <w:rPr>
          <w:b/>
          <w:bCs/>
        </w:rPr>
      </w:pPr>
      <w:r w:rsidRPr="00417113">
        <w:rPr>
          <w:b/>
          <w:bCs/>
        </w:rPr>
        <w:t>1.2.Оценка качества учебно – методического и информационного обеспечения.</w:t>
      </w:r>
    </w:p>
    <w:p w:rsidR="00B75AB5" w:rsidRPr="00417113" w:rsidRDefault="000122AA" w:rsidP="000E5EF9">
      <w:pPr>
        <w:pStyle w:val="af5"/>
        <w:spacing w:before="0" w:beforeAutospacing="0" w:after="0" w:afterAutospacing="0"/>
        <w:ind w:firstLine="567"/>
        <w:jc w:val="both"/>
      </w:pPr>
      <w:r w:rsidRPr="00417113">
        <w:t xml:space="preserve">Учебно-методическое обеспечение </w:t>
      </w:r>
      <w:r w:rsidR="00715A68">
        <w:t>МК</w:t>
      </w:r>
      <w:r w:rsidR="00B75AB5" w:rsidRPr="00417113">
        <w:t xml:space="preserve">ДОУ </w:t>
      </w:r>
      <w:r w:rsidR="00715A68">
        <w:t>«</w:t>
      </w:r>
      <w:proofErr w:type="spellStart"/>
      <w:r w:rsidR="00715A68">
        <w:t>Ашагастальский</w:t>
      </w:r>
      <w:proofErr w:type="spellEnd"/>
      <w:r w:rsidR="00715A68">
        <w:t xml:space="preserve"> детский сад</w:t>
      </w:r>
      <w:r w:rsidR="00B75AB5" w:rsidRPr="00417113">
        <w:t xml:space="preserve">» </w:t>
      </w:r>
      <w:r w:rsidRPr="00417113">
        <w:t>полностью</w:t>
      </w:r>
      <w:r w:rsidR="00032F93">
        <w:t xml:space="preserve"> </w:t>
      </w:r>
      <w:r w:rsidRPr="00417113">
        <w:t>соответствует образовательной программе ДОУ, условиям еѐ реализации. В дошкольном</w:t>
      </w:r>
      <w:r w:rsidR="00032F93">
        <w:t xml:space="preserve"> </w:t>
      </w:r>
      <w:r w:rsidRPr="00417113">
        <w:t>учреждении достаточно наглядных пособий для всех возрастных групп.</w:t>
      </w:r>
      <w:r w:rsidR="00032F93">
        <w:t xml:space="preserve"> </w:t>
      </w:r>
      <w:r w:rsidRPr="00417113">
        <w:t>Информационное обеспечение представлено информационной базой включающей выход</w:t>
      </w:r>
      <w:r w:rsidR="00032F93">
        <w:t xml:space="preserve"> </w:t>
      </w:r>
      <w:r w:rsidRPr="00417113">
        <w:t>в сеть-Интернет, наличием электронной почты.</w:t>
      </w:r>
    </w:p>
    <w:p w:rsidR="00715A68" w:rsidRPr="00417113" w:rsidRDefault="000122AA" w:rsidP="00715A68">
      <w:pPr>
        <w:tabs>
          <w:tab w:val="left" w:pos="0"/>
          <w:tab w:val="left" w:pos="284"/>
          <w:tab w:val="left" w:pos="426"/>
        </w:tabs>
        <w:spacing w:after="0" w:line="240" w:lineRule="auto"/>
        <w:ind w:firstLine="567"/>
        <w:jc w:val="both"/>
        <w:rPr>
          <w:rFonts w:ascii="Times New Roman" w:hAnsi="Times New Roman" w:cs="Times New Roman"/>
          <w:sz w:val="24"/>
          <w:szCs w:val="24"/>
        </w:rPr>
      </w:pPr>
      <w:r w:rsidRPr="00417113">
        <w:t xml:space="preserve">В соответствии с постановлением Правительства Российской Федерации от </w:t>
      </w:r>
      <w:smartTag w:uri="urn:schemas-microsoft-com:office:smarttags" w:element="date">
        <w:smartTagPr>
          <w:attr w:name="Year" w:val="2013"/>
          <w:attr w:name="Day" w:val="10"/>
          <w:attr w:name="Month" w:val="7"/>
          <w:attr w:name="ls" w:val="trans"/>
        </w:smartTagPr>
        <w:r w:rsidRPr="00417113">
          <w:t>10 июля</w:t>
        </w:r>
        <w:r w:rsidR="00032F93">
          <w:t xml:space="preserve"> </w:t>
        </w:r>
        <w:smartTag w:uri="urn:schemas-microsoft-com:office:smarttags" w:element="metricconverter">
          <w:smartTagPr>
            <w:attr w:name="ProductID" w:val="2013 г"/>
          </w:smartTagPr>
          <w:r w:rsidRPr="00417113">
            <w:t>2013 г</w:t>
          </w:r>
        </w:smartTag>
        <w:r w:rsidRPr="00417113">
          <w:t>.</w:t>
        </w:r>
      </w:smartTag>
      <w:r w:rsidRPr="00417113">
        <w:t xml:space="preserve"> № 582 «Об утверждении правил размещения на официальном сайте образовательной</w:t>
      </w:r>
      <w:r w:rsidR="00032F93">
        <w:t xml:space="preserve"> </w:t>
      </w:r>
      <w:r w:rsidRPr="00417113">
        <w:t>организации в информационной телекоммуникационной сети «Интернет» и обновления</w:t>
      </w:r>
      <w:r w:rsidR="00032F93">
        <w:t xml:space="preserve"> </w:t>
      </w:r>
      <w:r w:rsidRPr="00417113">
        <w:t>информации об образовательной организации» функционирует сайт ДОУ по адресу:</w:t>
      </w:r>
      <w:r w:rsidR="00032F93">
        <w:t xml:space="preserve"> </w:t>
      </w:r>
      <w:r w:rsidR="00715A68" w:rsidRPr="00417113">
        <w:rPr>
          <w:rFonts w:ascii="Times New Roman" w:hAnsi="Times New Roman" w:cs="Times New Roman"/>
          <w:sz w:val="24"/>
          <w:szCs w:val="24"/>
        </w:rPr>
        <w:t xml:space="preserve"> </w:t>
      </w:r>
      <w:r w:rsidR="00715A68" w:rsidRPr="00417113">
        <w:rPr>
          <w:rFonts w:ascii="Times New Roman" w:hAnsi="Times New Roman" w:cs="Times New Roman"/>
          <w:sz w:val="24"/>
          <w:szCs w:val="24"/>
          <w:lang w:val="en-US"/>
        </w:rPr>
        <w:t>e</w:t>
      </w:r>
      <w:r w:rsidR="00715A68" w:rsidRPr="00417113">
        <w:rPr>
          <w:rFonts w:ascii="Times New Roman" w:hAnsi="Times New Roman" w:cs="Times New Roman"/>
          <w:sz w:val="24"/>
          <w:szCs w:val="24"/>
        </w:rPr>
        <w:t>-</w:t>
      </w:r>
      <w:r w:rsidR="00715A68" w:rsidRPr="00417113">
        <w:rPr>
          <w:rFonts w:ascii="Times New Roman" w:hAnsi="Times New Roman" w:cs="Times New Roman"/>
          <w:sz w:val="24"/>
          <w:szCs w:val="24"/>
          <w:lang w:val="en-US"/>
        </w:rPr>
        <w:t>mail</w:t>
      </w:r>
      <w:r w:rsidR="00715A68">
        <w:rPr>
          <w:rFonts w:ascii="Times New Roman" w:hAnsi="Times New Roman" w:cs="Times New Roman"/>
          <w:sz w:val="24"/>
          <w:szCs w:val="24"/>
        </w:rPr>
        <w:t>:</w:t>
      </w:r>
      <w:proofErr w:type="spellStart"/>
      <w:r w:rsidR="00715A68">
        <w:rPr>
          <w:rFonts w:ascii="Times New Roman" w:hAnsi="Times New Roman" w:cs="Times New Roman"/>
          <w:sz w:val="24"/>
          <w:szCs w:val="24"/>
          <w:lang w:val="en-US"/>
        </w:rPr>
        <w:t>mkdou</w:t>
      </w:r>
      <w:proofErr w:type="spellEnd"/>
      <w:r w:rsidR="00715A68" w:rsidRPr="00297931">
        <w:rPr>
          <w:rFonts w:ascii="Times New Roman" w:hAnsi="Times New Roman" w:cs="Times New Roman"/>
          <w:sz w:val="24"/>
          <w:szCs w:val="24"/>
        </w:rPr>
        <w:t>_</w:t>
      </w:r>
      <w:proofErr w:type="spellStart"/>
      <w:r w:rsidR="00715A68">
        <w:rPr>
          <w:rFonts w:ascii="Times New Roman" w:hAnsi="Times New Roman" w:cs="Times New Roman"/>
          <w:sz w:val="24"/>
          <w:szCs w:val="24"/>
          <w:lang w:val="en-US"/>
        </w:rPr>
        <w:t>ashaqastal</w:t>
      </w:r>
      <w:proofErr w:type="spellEnd"/>
      <w:r w:rsidR="00715A68" w:rsidRPr="00297931">
        <w:rPr>
          <w:rFonts w:ascii="Times New Roman" w:hAnsi="Times New Roman" w:cs="Times New Roman"/>
          <w:sz w:val="24"/>
          <w:szCs w:val="24"/>
        </w:rPr>
        <w:t>@</w:t>
      </w:r>
      <w:r w:rsidR="00715A68">
        <w:rPr>
          <w:rFonts w:ascii="Times New Roman" w:hAnsi="Times New Roman" w:cs="Times New Roman"/>
          <w:sz w:val="24"/>
          <w:szCs w:val="24"/>
          <w:lang w:val="en-US"/>
        </w:rPr>
        <w:t>e</w:t>
      </w:r>
      <w:r w:rsidR="00715A68" w:rsidRPr="00297931">
        <w:rPr>
          <w:rFonts w:ascii="Times New Roman" w:hAnsi="Times New Roman" w:cs="Times New Roman"/>
          <w:sz w:val="24"/>
          <w:szCs w:val="24"/>
        </w:rPr>
        <w:t>-</w:t>
      </w:r>
      <w:proofErr w:type="spellStart"/>
      <w:r w:rsidR="00715A68">
        <w:rPr>
          <w:rFonts w:ascii="Times New Roman" w:hAnsi="Times New Roman" w:cs="Times New Roman"/>
          <w:sz w:val="24"/>
          <w:szCs w:val="24"/>
          <w:lang w:val="en-US"/>
        </w:rPr>
        <w:t>daq</w:t>
      </w:r>
      <w:proofErr w:type="spellEnd"/>
      <w:r w:rsidR="00715A68" w:rsidRPr="00297931">
        <w:rPr>
          <w:rFonts w:ascii="Times New Roman" w:hAnsi="Times New Roman" w:cs="Times New Roman"/>
          <w:sz w:val="24"/>
          <w:szCs w:val="24"/>
        </w:rPr>
        <w:t>.</w:t>
      </w:r>
      <w:proofErr w:type="spellStart"/>
      <w:r w:rsidR="00715A68">
        <w:rPr>
          <w:rFonts w:ascii="Times New Roman" w:hAnsi="Times New Roman" w:cs="Times New Roman"/>
          <w:sz w:val="24"/>
          <w:szCs w:val="24"/>
          <w:lang w:val="en-US"/>
        </w:rPr>
        <w:t>ru</w:t>
      </w:r>
      <w:proofErr w:type="spellEnd"/>
      <w:r w:rsidR="00715A68" w:rsidRPr="00417113">
        <w:rPr>
          <w:rFonts w:ascii="Times New Roman" w:hAnsi="Times New Roman" w:cs="Times New Roman"/>
          <w:sz w:val="24"/>
          <w:szCs w:val="24"/>
        </w:rPr>
        <w:t xml:space="preserve"> </w:t>
      </w:r>
    </w:p>
    <w:p w:rsidR="000347A2" w:rsidRPr="00417113" w:rsidRDefault="000347A2" w:rsidP="000E5EF9">
      <w:pPr>
        <w:pStyle w:val="af5"/>
        <w:spacing w:before="0" w:beforeAutospacing="0" w:after="0" w:afterAutospacing="0"/>
        <w:ind w:firstLine="567"/>
        <w:jc w:val="both"/>
      </w:pPr>
    </w:p>
    <w:p w:rsidR="00B75AB5" w:rsidRPr="00417113" w:rsidRDefault="000122AA" w:rsidP="000E5EF9">
      <w:pPr>
        <w:pStyle w:val="af5"/>
        <w:spacing w:before="0" w:beforeAutospacing="0" w:after="0" w:afterAutospacing="0"/>
        <w:ind w:firstLine="567"/>
        <w:jc w:val="both"/>
      </w:pPr>
      <w:proofErr w:type="gramStart"/>
      <w:r w:rsidRPr="00417113">
        <w:t>Информация на Интернет-сайте размещается в текстовой и (или) табличной формах, а</w:t>
      </w:r>
      <w:r w:rsidRPr="00417113">
        <w:br/>
        <w:t>также в форме копий документов в соответствии с требованиями к структуре официального</w:t>
      </w:r>
      <w:r w:rsidRPr="00417113">
        <w:br/>
        <w:t>сайта и формату представления информации, установленными Федеральной службой по</w:t>
      </w:r>
      <w:r w:rsidRPr="00417113">
        <w:br/>
        <w:t>надзору в сфере образования и науки.</w:t>
      </w:r>
      <w:proofErr w:type="gramEnd"/>
    </w:p>
    <w:p w:rsidR="00377658" w:rsidRPr="00417113" w:rsidRDefault="000122AA" w:rsidP="000E5EF9">
      <w:pPr>
        <w:pStyle w:val="af5"/>
        <w:spacing w:before="0" w:beforeAutospacing="0" w:after="0" w:afterAutospacing="0"/>
        <w:ind w:firstLine="567"/>
        <w:jc w:val="both"/>
      </w:pPr>
      <w:r w:rsidRPr="00417113">
        <w:t>При размещении информации на официальном сайте и е</w:t>
      </w:r>
      <w:r w:rsidR="00187DD3" w:rsidRPr="00417113">
        <w:t>ё</w:t>
      </w:r>
      <w:r w:rsidRPr="00417113">
        <w:t xml:space="preserve"> обновлении обеспечивается</w:t>
      </w:r>
      <w:r w:rsidRPr="00417113">
        <w:br/>
        <w:t>соблюдение требований законодательства Российской Ф</w:t>
      </w:r>
      <w:r w:rsidR="00377658" w:rsidRPr="00417113">
        <w:t>едерации о персональных данных.</w:t>
      </w:r>
    </w:p>
    <w:p w:rsidR="00B75AB5" w:rsidRPr="00417113" w:rsidRDefault="000122AA" w:rsidP="000E5EF9">
      <w:pPr>
        <w:pStyle w:val="af5"/>
        <w:spacing w:before="0" w:beforeAutospacing="0" w:after="0" w:afterAutospacing="0"/>
        <w:ind w:firstLine="567"/>
        <w:jc w:val="both"/>
      </w:pPr>
      <w:r w:rsidRPr="00417113">
        <w:rPr>
          <w:bCs/>
        </w:rPr>
        <w:t>Таким образом</w:t>
      </w:r>
      <w:r w:rsidRPr="00417113">
        <w:t>, учебно-методическое и библиотечно-информационное обеспечение</w:t>
      </w:r>
      <w:r w:rsidR="00032F93">
        <w:t xml:space="preserve"> </w:t>
      </w:r>
      <w:r w:rsidRPr="00417113">
        <w:t>ДОУ в полной мере соответствуют требованиям необходимым</w:t>
      </w:r>
      <w:r w:rsidR="00377658" w:rsidRPr="00417113">
        <w:t xml:space="preserve"> для реализации образовательной </w:t>
      </w:r>
      <w:r w:rsidRPr="00417113">
        <w:t>программы дошкольного образования.</w:t>
      </w:r>
    </w:p>
    <w:p w:rsidR="00FF6BCC" w:rsidRPr="00417113" w:rsidRDefault="00FF6BCC" w:rsidP="000E5EF9">
      <w:pPr>
        <w:pStyle w:val="af5"/>
        <w:spacing w:before="0" w:beforeAutospacing="0" w:after="0" w:afterAutospacing="0"/>
        <w:ind w:firstLine="567"/>
        <w:jc w:val="both"/>
        <w:rPr>
          <w:b/>
          <w:bCs/>
        </w:rPr>
      </w:pPr>
    </w:p>
    <w:p w:rsidR="00BE7342" w:rsidRDefault="000122AA" w:rsidP="000E5EF9">
      <w:pPr>
        <w:pStyle w:val="af5"/>
        <w:spacing w:before="0" w:beforeAutospacing="0" w:after="0" w:afterAutospacing="0"/>
        <w:ind w:firstLine="567"/>
        <w:jc w:val="center"/>
        <w:rPr>
          <w:b/>
          <w:bCs/>
          <w:kern w:val="16"/>
        </w:rPr>
      </w:pPr>
      <w:r w:rsidRPr="00032F93">
        <w:rPr>
          <w:b/>
          <w:bCs/>
          <w:kern w:val="16"/>
        </w:rPr>
        <w:t>1.3. Оценка содержания и качества подготовки воспитанников</w:t>
      </w:r>
    </w:p>
    <w:p w:rsidR="00FF6BCC" w:rsidRDefault="000122AA" w:rsidP="000E5EF9">
      <w:pPr>
        <w:pStyle w:val="af5"/>
        <w:spacing w:before="0" w:beforeAutospacing="0" w:after="0" w:afterAutospacing="0"/>
        <w:ind w:firstLine="567"/>
        <w:jc w:val="both"/>
        <w:rPr>
          <w:kern w:val="16"/>
        </w:rPr>
      </w:pPr>
      <w:r w:rsidRPr="00032F93">
        <w:rPr>
          <w:kern w:val="16"/>
        </w:rPr>
        <w:t xml:space="preserve">Результат мониторинга освоения ООП детьми всех возрастных групп на </w:t>
      </w:r>
      <w:r w:rsidR="00644EA0">
        <w:rPr>
          <w:kern w:val="16"/>
        </w:rPr>
        <w:t>май</w:t>
      </w:r>
      <w:r w:rsidRPr="00032F93">
        <w:rPr>
          <w:kern w:val="16"/>
        </w:rPr>
        <w:t xml:space="preserve"> 202</w:t>
      </w:r>
      <w:r w:rsidR="00644EA0">
        <w:rPr>
          <w:kern w:val="16"/>
        </w:rPr>
        <w:t>4</w:t>
      </w:r>
      <w:r w:rsidRPr="00032F93">
        <w:rPr>
          <w:kern w:val="16"/>
        </w:rPr>
        <w:t xml:space="preserve"> года показал, что детьми всех возрастных групп материал по всем образовательным</w:t>
      </w:r>
      <w:r w:rsidR="00BE7342">
        <w:rPr>
          <w:kern w:val="16"/>
        </w:rPr>
        <w:t xml:space="preserve"> </w:t>
      </w:r>
      <w:r w:rsidRPr="00032F93">
        <w:rPr>
          <w:kern w:val="16"/>
        </w:rPr>
        <w:t>областям усвоен на разном уровне, в основном - на среднем уровне. По ДОУ составил такой</w:t>
      </w:r>
      <w:r w:rsidR="00BE7342">
        <w:rPr>
          <w:kern w:val="16"/>
        </w:rPr>
        <w:t xml:space="preserve"> </w:t>
      </w:r>
      <w:r w:rsidRPr="00032F93">
        <w:rPr>
          <w:kern w:val="16"/>
        </w:rPr>
        <w:t>результат:</w:t>
      </w:r>
      <w:r w:rsidR="00FF6BCC" w:rsidRPr="00032F93">
        <w:rPr>
          <w:kern w:val="16"/>
        </w:rPr>
        <w:t xml:space="preserve"> </w:t>
      </w:r>
    </w:p>
    <w:p w:rsidR="000269D9" w:rsidRDefault="000269D9" w:rsidP="000E5EF9">
      <w:pPr>
        <w:pStyle w:val="af5"/>
        <w:spacing w:before="0" w:beforeAutospacing="0" w:after="0" w:afterAutospacing="0"/>
        <w:ind w:firstLine="567"/>
        <w:jc w:val="both"/>
        <w:rPr>
          <w:kern w:val="16"/>
        </w:rPr>
      </w:pPr>
    </w:p>
    <w:p w:rsidR="00C81A2F" w:rsidRDefault="00C81A2F" w:rsidP="000E5EF9">
      <w:pPr>
        <w:pStyle w:val="af5"/>
        <w:spacing w:before="0" w:beforeAutospacing="0" w:after="0" w:afterAutospacing="0"/>
        <w:ind w:firstLine="567"/>
        <w:jc w:val="both"/>
        <w:rPr>
          <w:kern w:val="16"/>
        </w:rPr>
      </w:pPr>
    </w:p>
    <w:p w:rsidR="00BE7342" w:rsidRPr="00032F93" w:rsidRDefault="00BE7342" w:rsidP="000E5EF9">
      <w:pPr>
        <w:pStyle w:val="af5"/>
        <w:spacing w:before="0" w:beforeAutospacing="0" w:after="0" w:afterAutospacing="0"/>
        <w:ind w:firstLine="567"/>
        <w:jc w:val="both"/>
        <w:rPr>
          <w:kern w:val="16"/>
        </w:rPr>
      </w:pPr>
    </w:p>
    <w:p w:rsidR="000122AA" w:rsidRPr="00417113" w:rsidRDefault="00EC00B2" w:rsidP="00EC00B2">
      <w:pPr>
        <w:pStyle w:val="af5"/>
        <w:spacing w:before="0" w:beforeAutospacing="0" w:after="0" w:afterAutospacing="0"/>
        <w:ind w:firstLine="567"/>
        <w:jc w:val="center"/>
      </w:pPr>
      <w:r w:rsidRPr="00417113">
        <w:rPr>
          <w:b/>
          <w:bCs/>
          <w:color w:val="000000"/>
        </w:rPr>
        <w:t>Результаты мониторинга образовательно</w:t>
      </w:r>
      <w:r>
        <w:rPr>
          <w:b/>
          <w:bCs/>
          <w:color w:val="000000"/>
        </w:rPr>
        <w:t>го процесса за  2023-2024 учебный год</w:t>
      </w:r>
      <w:r w:rsidRPr="00417113">
        <w:rPr>
          <w:b/>
          <w:bCs/>
          <w:color w:val="000000"/>
        </w:rPr>
        <w:t>.</w:t>
      </w:r>
    </w:p>
    <w:p w:rsidR="00EC00B2" w:rsidRDefault="00EC00B2" w:rsidP="000E5EF9">
      <w:pPr>
        <w:spacing w:after="0" w:line="240" w:lineRule="auto"/>
        <w:ind w:firstLine="567"/>
        <w:jc w:val="both"/>
        <w:rPr>
          <w:rFonts w:ascii="Times New Roman" w:hAnsi="Times New Roman" w:cs="Times New Roman"/>
          <w:color w:val="000000"/>
          <w:sz w:val="24"/>
          <w:szCs w:val="24"/>
        </w:rPr>
      </w:pPr>
    </w:p>
    <w:tbl>
      <w:tblPr>
        <w:tblStyle w:val="12"/>
        <w:tblW w:w="11483" w:type="dxa"/>
        <w:tblInd w:w="-176" w:type="dxa"/>
        <w:tblLayout w:type="fixed"/>
        <w:tblLook w:val="04A0" w:firstRow="1" w:lastRow="0" w:firstColumn="1" w:lastColumn="0" w:noHBand="0" w:noVBand="1"/>
      </w:tblPr>
      <w:tblGrid>
        <w:gridCol w:w="1135"/>
        <w:gridCol w:w="1134"/>
        <w:gridCol w:w="850"/>
        <w:gridCol w:w="709"/>
        <w:gridCol w:w="851"/>
        <w:gridCol w:w="708"/>
        <w:gridCol w:w="851"/>
        <w:gridCol w:w="709"/>
        <w:gridCol w:w="850"/>
        <w:gridCol w:w="709"/>
        <w:gridCol w:w="850"/>
        <w:gridCol w:w="709"/>
        <w:gridCol w:w="709"/>
        <w:gridCol w:w="709"/>
      </w:tblGrid>
      <w:tr w:rsidR="00EC00B2" w:rsidRPr="00EC00B2" w:rsidTr="00EC00B2">
        <w:tc>
          <w:tcPr>
            <w:tcW w:w="1135"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EC00B2" w:rsidRPr="00EC00B2" w:rsidRDefault="00EC00B2" w:rsidP="00EC00B2">
            <w:pPr>
              <w:jc w:val="center"/>
              <w:rPr>
                <w:rFonts w:eastAsia="Times New Roman"/>
                <w:sz w:val="24"/>
                <w:szCs w:val="24"/>
              </w:rPr>
            </w:pPr>
          </w:p>
          <w:p w:rsidR="00EC00B2" w:rsidRPr="00EC00B2" w:rsidRDefault="00EC00B2" w:rsidP="00EC00B2">
            <w:pPr>
              <w:ind w:left="34" w:hanging="142"/>
              <w:jc w:val="center"/>
              <w:rPr>
                <w:rFonts w:eastAsia="Times New Roman"/>
                <w:sz w:val="24"/>
                <w:szCs w:val="24"/>
              </w:rPr>
            </w:pPr>
            <w:r w:rsidRPr="00EC00B2">
              <w:rPr>
                <w:rFonts w:eastAsia="Times New Roman"/>
                <w:sz w:val="24"/>
                <w:szCs w:val="24"/>
              </w:rPr>
              <w:t>Возраст</w:t>
            </w:r>
          </w:p>
        </w:tc>
        <w:tc>
          <w:tcPr>
            <w:tcW w:w="1134"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EC00B2" w:rsidRPr="00EC00B2" w:rsidRDefault="00EC00B2" w:rsidP="00EC00B2">
            <w:pPr>
              <w:jc w:val="center"/>
              <w:rPr>
                <w:rFonts w:eastAsia="Times New Roman"/>
                <w:sz w:val="24"/>
                <w:szCs w:val="24"/>
              </w:rPr>
            </w:pPr>
            <w:r w:rsidRPr="00EC00B2">
              <w:rPr>
                <w:rFonts w:eastAsia="Times New Roman"/>
                <w:sz w:val="24"/>
                <w:szCs w:val="24"/>
              </w:rPr>
              <w:t>Уровни</w:t>
            </w:r>
          </w:p>
        </w:tc>
        <w:tc>
          <w:tcPr>
            <w:tcW w:w="921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rFonts w:eastAsia="Times New Roman"/>
                <w:b/>
                <w:sz w:val="24"/>
                <w:szCs w:val="24"/>
              </w:rPr>
            </w:pPr>
            <w:r w:rsidRPr="00EC00B2">
              <w:rPr>
                <w:rFonts w:eastAsia="Times New Roman"/>
                <w:b/>
                <w:sz w:val="24"/>
                <w:szCs w:val="24"/>
              </w:rPr>
              <w:t>Направления развития, области</w:t>
            </w:r>
          </w:p>
        </w:tc>
      </w:tr>
      <w:tr w:rsidR="00EC00B2" w:rsidRPr="00EC00B2" w:rsidTr="00EC00B2">
        <w:tc>
          <w:tcPr>
            <w:tcW w:w="1135"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C00B2" w:rsidRPr="00EC00B2" w:rsidRDefault="00EC00B2" w:rsidP="00EC00B2">
            <w:pPr>
              <w:jc w:val="center"/>
              <w:rPr>
                <w:rFonts w:eastAsia="Times New Roman"/>
                <w:sz w:val="24"/>
                <w:szCs w:val="24"/>
              </w:rPr>
            </w:pPr>
          </w:p>
        </w:tc>
        <w:tc>
          <w:tcPr>
            <w:tcW w:w="1134"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C00B2" w:rsidRPr="00EC00B2" w:rsidRDefault="00EC00B2" w:rsidP="00EC00B2">
            <w:pPr>
              <w:jc w:val="center"/>
              <w:rPr>
                <w:rFonts w:eastAsia="Times New Roman"/>
                <w:sz w:val="24"/>
                <w:szCs w:val="24"/>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0B2" w:rsidRPr="00EC00B2" w:rsidRDefault="00EC00B2" w:rsidP="00EC00B2">
            <w:pPr>
              <w:jc w:val="center"/>
              <w:rPr>
                <w:rFonts w:eastAsia="Times New Roman"/>
                <w:b/>
                <w:i/>
                <w:sz w:val="22"/>
                <w:szCs w:val="22"/>
              </w:rPr>
            </w:pPr>
            <w:r w:rsidRPr="00EC00B2">
              <w:rPr>
                <w:rFonts w:eastAsia="Times New Roman"/>
                <w:b/>
                <w:i/>
                <w:sz w:val="22"/>
                <w:szCs w:val="22"/>
              </w:rPr>
              <w:t>Социально-коммуникативное</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b/>
                <w:i/>
                <w:sz w:val="22"/>
                <w:szCs w:val="22"/>
              </w:rPr>
            </w:pPr>
            <w:r w:rsidRPr="00EC00B2">
              <w:rPr>
                <w:rFonts w:eastAsia="Times New Roman"/>
                <w:b/>
                <w:i/>
                <w:sz w:val="22"/>
                <w:szCs w:val="22"/>
              </w:rPr>
              <w:t>Познавательное</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b/>
                <w:i/>
                <w:sz w:val="22"/>
                <w:szCs w:val="22"/>
              </w:rPr>
            </w:pPr>
            <w:r w:rsidRPr="00EC00B2">
              <w:rPr>
                <w:rFonts w:eastAsia="Times New Roman"/>
                <w:b/>
                <w:i/>
                <w:sz w:val="22"/>
                <w:szCs w:val="22"/>
              </w:rPr>
              <w:t>Речевое</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b/>
                <w:i/>
                <w:sz w:val="22"/>
                <w:szCs w:val="22"/>
              </w:rPr>
            </w:pPr>
            <w:r w:rsidRPr="00EC00B2">
              <w:rPr>
                <w:rFonts w:eastAsia="Times New Roman"/>
                <w:b/>
                <w:i/>
                <w:sz w:val="22"/>
                <w:szCs w:val="22"/>
              </w:rPr>
              <w:t>Физическое</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b/>
                <w:i/>
                <w:sz w:val="22"/>
                <w:szCs w:val="22"/>
              </w:rPr>
            </w:pPr>
            <w:r w:rsidRPr="00EC00B2">
              <w:rPr>
                <w:rFonts w:eastAsia="Times New Roman"/>
                <w:b/>
                <w:i/>
                <w:sz w:val="22"/>
                <w:szCs w:val="22"/>
              </w:rPr>
              <w:t>Художественно-эстетическое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b/>
                <w:i/>
                <w:sz w:val="22"/>
                <w:szCs w:val="22"/>
              </w:rPr>
            </w:pPr>
            <w:r w:rsidRPr="00EC00B2">
              <w:rPr>
                <w:rFonts w:eastAsia="Times New Roman"/>
                <w:b/>
                <w:i/>
                <w:sz w:val="22"/>
                <w:szCs w:val="22"/>
              </w:rPr>
              <w:t>Итого</w:t>
            </w:r>
          </w:p>
        </w:tc>
      </w:tr>
      <w:tr w:rsidR="00EC00B2" w:rsidRPr="00EC00B2" w:rsidTr="00EC00B2">
        <w:tc>
          <w:tcPr>
            <w:tcW w:w="1135"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C00B2" w:rsidRPr="00EC00B2" w:rsidRDefault="00EC00B2" w:rsidP="00EC00B2">
            <w:pPr>
              <w:jc w:val="center"/>
              <w:rPr>
                <w:rFonts w:eastAsia="Times New Roman"/>
                <w:sz w:val="24"/>
                <w:szCs w:val="24"/>
              </w:rPr>
            </w:pPr>
          </w:p>
        </w:tc>
        <w:tc>
          <w:tcPr>
            <w:tcW w:w="1134"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C00B2" w:rsidRPr="00EC00B2" w:rsidRDefault="00EC00B2" w:rsidP="00EC00B2">
            <w:pPr>
              <w:jc w:val="center"/>
              <w:rPr>
                <w:rFonts w:eastAsia="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Кол-во</w:t>
            </w:r>
          </w:p>
          <w:p w:rsidR="00EC00B2" w:rsidRPr="00EC00B2" w:rsidRDefault="00EC00B2" w:rsidP="00EC00B2">
            <w:pPr>
              <w:jc w:val="center"/>
              <w:rPr>
                <w:rFonts w:eastAsia="Times New Roman"/>
                <w:sz w:val="20"/>
                <w:szCs w:val="20"/>
              </w:rPr>
            </w:pPr>
            <w:r w:rsidRPr="00EC00B2">
              <w:rPr>
                <w:rFonts w:eastAsia="Times New Roman"/>
                <w:sz w:val="20"/>
                <w:szCs w:val="20"/>
              </w:rPr>
              <w:t>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Кол-во</w:t>
            </w:r>
          </w:p>
          <w:p w:rsidR="00EC00B2" w:rsidRPr="00EC00B2" w:rsidRDefault="00EC00B2" w:rsidP="00EC00B2">
            <w:pPr>
              <w:jc w:val="center"/>
              <w:rPr>
                <w:rFonts w:eastAsia="Times New Roman"/>
                <w:sz w:val="20"/>
                <w:szCs w:val="20"/>
              </w:rPr>
            </w:pPr>
            <w:r w:rsidRPr="00EC00B2">
              <w:rPr>
                <w:rFonts w:eastAsia="Times New Roman"/>
                <w:sz w:val="20"/>
                <w:szCs w:val="20"/>
              </w:rPr>
              <w:t>детей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Кол-во</w:t>
            </w:r>
          </w:p>
          <w:p w:rsidR="00EC00B2" w:rsidRPr="00EC00B2" w:rsidRDefault="00EC00B2" w:rsidP="00EC00B2">
            <w:pPr>
              <w:jc w:val="center"/>
              <w:rPr>
                <w:rFonts w:eastAsia="Times New Roman"/>
                <w:sz w:val="20"/>
                <w:szCs w:val="20"/>
              </w:rPr>
            </w:pPr>
            <w:r w:rsidRPr="00EC00B2">
              <w:rPr>
                <w:rFonts w:eastAsia="Times New Roman"/>
                <w:sz w:val="20"/>
                <w:szCs w:val="20"/>
              </w:rPr>
              <w:t>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Кол-во</w:t>
            </w:r>
          </w:p>
          <w:p w:rsidR="00EC00B2" w:rsidRPr="00EC00B2" w:rsidRDefault="00EC00B2" w:rsidP="00EC00B2">
            <w:pPr>
              <w:jc w:val="center"/>
              <w:rPr>
                <w:rFonts w:eastAsia="Times New Roman"/>
                <w:sz w:val="20"/>
                <w:szCs w:val="20"/>
              </w:rPr>
            </w:pPr>
            <w:r w:rsidRPr="00EC00B2">
              <w:rPr>
                <w:rFonts w:eastAsia="Times New Roman"/>
                <w:sz w:val="20"/>
                <w:szCs w:val="20"/>
              </w:rPr>
              <w:t>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Кол-во</w:t>
            </w:r>
          </w:p>
          <w:p w:rsidR="00EC00B2" w:rsidRPr="00EC00B2" w:rsidRDefault="00EC00B2" w:rsidP="00EC00B2">
            <w:pPr>
              <w:jc w:val="center"/>
              <w:rPr>
                <w:rFonts w:eastAsia="Times New Roman"/>
                <w:sz w:val="20"/>
                <w:szCs w:val="20"/>
              </w:rPr>
            </w:pPr>
            <w:r w:rsidRPr="00EC00B2">
              <w:rPr>
                <w:rFonts w:eastAsia="Times New Roman"/>
                <w:sz w:val="20"/>
                <w:szCs w:val="20"/>
              </w:rPr>
              <w:t>детей</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Кол-во</w:t>
            </w:r>
          </w:p>
          <w:p w:rsidR="00EC00B2" w:rsidRPr="00EC00B2" w:rsidRDefault="00EC00B2" w:rsidP="00EC00B2">
            <w:pPr>
              <w:jc w:val="center"/>
              <w:rPr>
                <w:rFonts w:eastAsia="Times New Roman"/>
                <w:sz w:val="20"/>
                <w:szCs w:val="20"/>
              </w:rPr>
            </w:pPr>
            <w:r w:rsidRPr="00EC00B2">
              <w:rPr>
                <w:rFonts w:eastAsia="Times New Roman"/>
                <w:sz w:val="20"/>
                <w:szCs w:val="20"/>
              </w:rPr>
              <w:t>детей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0B2" w:rsidRPr="00EC00B2" w:rsidRDefault="00EC00B2" w:rsidP="00EC00B2">
            <w:pPr>
              <w:jc w:val="center"/>
              <w:rPr>
                <w:rFonts w:eastAsia="Times New Roman"/>
                <w:sz w:val="20"/>
                <w:szCs w:val="20"/>
              </w:rPr>
            </w:pPr>
            <w:r w:rsidRPr="00EC00B2">
              <w:rPr>
                <w:rFonts w:eastAsia="Times New Roman"/>
                <w:sz w:val="20"/>
                <w:szCs w:val="20"/>
              </w:rPr>
              <w:t>%</w:t>
            </w:r>
          </w:p>
        </w:tc>
      </w:tr>
      <w:tr w:rsidR="00EC00B2" w:rsidRPr="00EC00B2" w:rsidTr="00EC00B2">
        <w:trPr>
          <w:trHeight w:val="307"/>
        </w:trPr>
        <w:tc>
          <w:tcPr>
            <w:tcW w:w="1135" w:type="dxa"/>
            <w:vMerge w:val="restart"/>
            <w:tcBorders>
              <w:top w:val="single" w:sz="4" w:space="0" w:color="000000" w:themeColor="text1"/>
              <w:left w:val="single" w:sz="4" w:space="0" w:color="000000" w:themeColor="text1"/>
              <w:right w:val="single" w:sz="4" w:space="0" w:color="auto"/>
            </w:tcBorders>
            <w:shd w:val="clear" w:color="auto" w:fill="D9D9D9" w:themeFill="background1" w:themeFillShade="D9"/>
          </w:tcPr>
          <w:p w:rsidR="00EC00B2" w:rsidRPr="00EC00B2" w:rsidRDefault="009E1B35" w:rsidP="00EC00B2">
            <w:pPr>
              <w:jc w:val="center"/>
              <w:rPr>
                <w:rFonts w:eastAsia="Times New Roman"/>
                <w:sz w:val="24"/>
                <w:szCs w:val="24"/>
              </w:rPr>
            </w:pPr>
            <w:r>
              <w:rPr>
                <w:rFonts w:eastAsia="Times New Roman"/>
                <w:sz w:val="24"/>
                <w:szCs w:val="24"/>
              </w:rPr>
              <w:t>Средняя группа.</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EC00B2" w:rsidRPr="00EC00B2" w:rsidRDefault="00EC00B2" w:rsidP="00EC00B2">
            <w:pPr>
              <w:rPr>
                <w:sz w:val="24"/>
                <w:szCs w:val="24"/>
              </w:rPr>
            </w:pPr>
            <w:r w:rsidRPr="00EC00B2">
              <w:rPr>
                <w:sz w:val="24"/>
                <w:szCs w:val="24"/>
              </w:rPr>
              <w:t>высокий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9E1B35" w:rsidP="00EC00B2">
            <w:pPr>
              <w:jc w:val="center"/>
              <w:rPr>
                <w:sz w:val="24"/>
                <w:szCs w:val="24"/>
              </w:rPr>
            </w:pPr>
            <w:r>
              <w:rPr>
                <w:sz w:val="24"/>
                <w:szCs w:val="24"/>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9E1B35" w:rsidP="00EC00B2">
            <w:pPr>
              <w:jc w:val="center"/>
              <w:rPr>
                <w:sz w:val="24"/>
                <w:szCs w:val="24"/>
              </w:rPr>
            </w:pPr>
            <w:r>
              <w:rPr>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9E1B35" w:rsidP="00EC00B2">
            <w:pPr>
              <w:jc w:val="center"/>
              <w:rPr>
                <w:b/>
                <w:sz w:val="24"/>
                <w:szCs w:val="24"/>
              </w:rPr>
            </w:pPr>
            <w:r>
              <w:rPr>
                <w:b/>
                <w:sz w:val="24"/>
                <w:szCs w:val="24"/>
              </w:rPr>
              <w:t xml:space="preserve"> </w:t>
            </w:r>
            <w:r w:rsidR="00EC00B2" w:rsidRPr="00EC00B2">
              <w:rPr>
                <w:b/>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28</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58%</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54%</w:t>
            </w:r>
          </w:p>
        </w:tc>
      </w:tr>
      <w:tr w:rsidR="00EC00B2" w:rsidRPr="00EC00B2" w:rsidTr="00EC00B2">
        <w:tc>
          <w:tcPr>
            <w:tcW w:w="1135" w:type="dxa"/>
            <w:vMerge/>
            <w:tcBorders>
              <w:left w:val="single" w:sz="4" w:space="0" w:color="000000" w:themeColor="text1"/>
              <w:right w:val="single" w:sz="4" w:space="0" w:color="auto"/>
            </w:tcBorders>
            <w:shd w:val="clear" w:color="auto" w:fill="D9D9D9" w:themeFill="background1" w:themeFillShade="D9"/>
          </w:tcPr>
          <w:p w:rsidR="00EC00B2" w:rsidRPr="00EC00B2" w:rsidRDefault="00EC00B2" w:rsidP="00EC00B2">
            <w:pPr>
              <w:jc w:val="center"/>
              <w:rPr>
                <w:rFonts w:eastAsia="Times New Roman"/>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EC00B2" w:rsidRPr="00EC00B2" w:rsidRDefault="00EC00B2" w:rsidP="00EC00B2">
            <w:pPr>
              <w:rPr>
                <w:sz w:val="24"/>
                <w:szCs w:val="24"/>
              </w:rPr>
            </w:pPr>
            <w:r w:rsidRPr="00EC00B2">
              <w:rPr>
                <w:sz w:val="24"/>
                <w:szCs w:val="24"/>
              </w:rPr>
              <w:t>средний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9E1B35" w:rsidP="00EC00B2">
            <w:pPr>
              <w:jc w:val="center"/>
              <w:rPr>
                <w:sz w:val="24"/>
                <w:szCs w:val="24"/>
              </w:rPr>
            </w:pPr>
            <w:r>
              <w:rPr>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17</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36%</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42%</w:t>
            </w:r>
          </w:p>
        </w:tc>
      </w:tr>
      <w:tr w:rsidR="00EC00B2" w:rsidRPr="00EC00B2" w:rsidTr="00EC00B2">
        <w:tc>
          <w:tcPr>
            <w:tcW w:w="1135" w:type="dxa"/>
            <w:vMerge/>
            <w:tcBorders>
              <w:left w:val="single" w:sz="4" w:space="0" w:color="000000" w:themeColor="text1"/>
              <w:bottom w:val="single" w:sz="4" w:space="0" w:color="000000" w:themeColor="text1"/>
              <w:right w:val="single" w:sz="4" w:space="0" w:color="auto"/>
            </w:tcBorders>
            <w:shd w:val="clear" w:color="auto" w:fill="D9D9D9" w:themeFill="background1" w:themeFillShade="D9"/>
          </w:tcPr>
          <w:p w:rsidR="00EC00B2" w:rsidRPr="00EC00B2" w:rsidRDefault="00EC00B2" w:rsidP="00EC00B2">
            <w:pPr>
              <w:jc w:val="center"/>
              <w:rPr>
                <w:rFonts w:eastAsia="Times New Roman"/>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EC00B2" w:rsidRPr="00EC00B2" w:rsidRDefault="00EC00B2" w:rsidP="00EC00B2">
            <w:pPr>
              <w:rPr>
                <w:sz w:val="24"/>
                <w:szCs w:val="24"/>
              </w:rPr>
            </w:pPr>
            <w:r w:rsidRPr="00EC00B2">
              <w:rPr>
                <w:sz w:val="24"/>
                <w:szCs w:val="24"/>
              </w:rPr>
              <w:t>низкий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9E1B35" w:rsidP="00EC00B2">
            <w:pPr>
              <w:jc w:val="center"/>
              <w:rPr>
                <w:b/>
                <w:sz w:val="24"/>
                <w:szCs w:val="24"/>
              </w:rPr>
            </w:pPr>
            <w:r>
              <w:rPr>
                <w:b/>
                <w:sz w:val="24"/>
                <w:szCs w:val="24"/>
              </w:rPr>
              <w:t xml:space="preserve"> </w:t>
            </w:r>
            <w:r w:rsidR="00EC00B2" w:rsidRPr="00EC00B2">
              <w:rPr>
                <w:b/>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3</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6%</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rsidR="00EC00B2" w:rsidRPr="00EC00B2" w:rsidRDefault="00EC00B2" w:rsidP="00EC00B2">
            <w:pPr>
              <w:jc w:val="center"/>
              <w:rPr>
                <w:sz w:val="24"/>
                <w:szCs w:val="24"/>
              </w:rPr>
            </w:pPr>
            <w:r w:rsidRPr="00EC00B2">
              <w:rPr>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C00B2" w:rsidRPr="00EC00B2" w:rsidRDefault="00EC00B2" w:rsidP="00EC00B2">
            <w:pPr>
              <w:jc w:val="center"/>
              <w:rPr>
                <w:b/>
                <w:sz w:val="24"/>
                <w:szCs w:val="24"/>
              </w:rPr>
            </w:pPr>
            <w:r w:rsidRPr="00EC00B2">
              <w:rPr>
                <w:b/>
                <w:sz w:val="24"/>
                <w:szCs w:val="24"/>
              </w:rPr>
              <w:t>4%</w:t>
            </w:r>
          </w:p>
        </w:tc>
      </w:tr>
      <w:tr w:rsidR="00EC00B2" w:rsidRPr="00EC00B2" w:rsidTr="00EC00B2">
        <w:tc>
          <w:tcPr>
            <w:tcW w:w="1135" w:type="dxa"/>
            <w:vMerge w:val="restart"/>
            <w:tcBorders>
              <w:top w:val="single" w:sz="4" w:space="0" w:color="000000" w:themeColor="text1"/>
              <w:left w:val="single" w:sz="4" w:space="0" w:color="000000" w:themeColor="text1"/>
              <w:right w:val="single" w:sz="4" w:space="0" w:color="auto"/>
            </w:tcBorders>
          </w:tcPr>
          <w:p w:rsidR="00EC00B2" w:rsidRPr="00EC00B2" w:rsidRDefault="009E1B35" w:rsidP="00EC00B2">
            <w:pPr>
              <w:jc w:val="center"/>
              <w:rPr>
                <w:rFonts w:eastAsia="Times New Roman"/>
                <w:sz w:val="24"/>
                <w:szCs w:val="24"/>
              </w:rPr>
            </w:pPr>
            <w:r>
              <w:rPr>
                <w:rFonts w:eastAsia="Times New Roman"/>
                <w:sz w:val="24"/>
                <w:szCs w:val="24"/>
              </w:rPr>
              <w:t>Старшие группа</w:t>
            </w:r>
            <w:r w:rsidR="00EC00B2" w:rsidRPr="00EC00B2">
              <w:rPr>
                <w:rFonts w:eastAsia="Times New Roman"/>
                <w:sz w:val="24"/>
                <w:szCs w:val="24"/>
              </w:rPr>
              <w:t xml:space="preserve"> </w:t>
            </w:r>
            <w:r w:rsidR="00EC00B2" w:rsidRPr="00EC00B2">
              <w:rPr>
                <w:rFonts w:eastAsia="Times New Roman"/>
                <w:sz w:val="24"/>
                <w:szCs w:val="24"/>
              </w:rPr>
              <w:lastRenderedPageBreak/>
              <w:t>(55)</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EC00B2" w:rsidRPr="00EC00B2" w:rsidRDefault="00EC00B2" w:rsidP="00EC00B2">
            <w:pPr>
              <w:rPr>
                <w:rFonts w:eastAsia="Times New Roman"/>
                <w:sz w:val="24"/>
                <w:szCs w:val="24"/>
              </w:rPr>
            </w:pPr>
            <w:r w:rsidRPr="00EC00B2">
              <w:rPr>
                <w:rFonts w:eastAsia="Times New Roman"/>
                <w:sz w:val="24"/>
                <w:szCs w:val="24"/>
              </w:rPr>
              <w:lastRenderedPageBreak/>
              <w:t>высокий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9E1B35" w:rsidP="00EC00B2">
            <w:pPr>
              <w:jc w:val="center"/>
              <w:rPr>
                <w:rFonts w:eastAsia="Times New Roman"/>
                <w:sz w:val="24"/>
                <w:szCs w:val="24"/>
              </w:rPr>
            </w:pPr>
            <w:r>
              <w:rPr>
                <w:rFonts w:eastAsia="Times New Roman"/>
                <w:sz w:val="24"/>
                <w:szCs w:val="24"/>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31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57%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47%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31</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b/>
                <w:sz w:val="24"/>
                <w:szCs w:val="24"/>
              </w:rPr>
            </w:pPr>
            <w:r w:rsidRPr="00EC00B2">
              <w:rPr>
                <w:b/>
                <w:sz w:val="24"/>
                <w:szCs w:val="24"/>
              </w:rPr>
              <w:t>57%</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sz w:val="24"/>
                <w:szCs w:val="24"/>
              </w:rPr>
            </w:pPr>
            <w:r w:rsidRPr="00EC00B2">
              <w:rPr>
                <w:sz w:val="24"/>
                <w:szCs w:val="24"/>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60%</w:t>
            </w:r>
          </w:p>
        </w:tc>
      </w:tr>
      <w:tr w:rsidR="00EC00B2" w:rsidRPr="00EC00B2" w:rsidTr="00EC00B2">
        <w:tc>
          <w:tcPr>
            <w:tcW w:w="1135" w:type="dxa"/>
            <w:vMerge/>
            <w:tcBorders>
              <w:left w:val="single" w:sz="4" w:space="0" w:color="000000" w:themeColor="text1"/>
              <w:right w:val="single" w:sz="4" w:space="0" w:color="auto"/>
            </w:tcBorders>
          </w:tcPr>
          <w:p w:rsidR="00EC00B2" w:rsidRPr="00EC00B2" w:rsidRDefault="00EC00B2" w:rsidP="00EC00B2">
            <w:pPr>
              <w:jc w:val="center"/>
              <w:rPr>
                <w:rFonts w:eastAsia="Times New Roman"/>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EC00B2" w:rsidRPr="00EC00B2" w:rsidRDefault="00EC00B2" w:rsidP="00EC00B2">
            <w:pPr>
              <w:rPr>
                <w:rFonts w:eastAsia="Times New Roman"/>
                <w:sz w:val="24"/>
                <w:szCs w:val="24"/>
              </w:rPr>
            </w:pPr>
            <w:r w:rsidRPr="00EC00B2">
              <w:rPr>
                <w:rFonts w:eastAsia="Times New Roman"/>
                <w:sz w:val="24"/>
                <w:szCs w:val="24"/>
              </w:rPr>
              <w:t>средний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9E1B35" w:rsidP="00EC00B2">
            <w:pPr>
              <w:jc w:val="center"/>
              <w:rPr>
                <w:rFonts w:eastAsia="Times New Roman"/>
                <w:sz w:val="24"/>
                <w:szCs w:val="24"/>
              </w:rPr>
            </w:pPr>
            <w:r>
              <w:rPr>
                <w:rFonts w:eastAsia="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21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47%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23</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b/>
                <w:sz w:val="24"/>
                <w:szCs w:val="24"/>
              </w:rPr>
            </w:pPr>
            <w:r w:rsidRPr="00EC00B2">
              <w:rPr>
                <w:b/>
                <w:sz w:val="24"/>
                <w:szCs w:val="24"/>
              </w:rPr>
              <w:t>41%</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sz w:val="24"/>
                <w:szCs w:val="24"/>
              </w:rPr>
            </w:pPr>
            <w:r w:rsidRPr="00EC00B2">
              <w:rPr>
                <w:sz w:val="24"/>
                <w:szCs w:val="24"/>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36%</w:t>
            </w:r>
          </w:p>
        </w:tc>
      </w:tr>
      <w:tr w:rsidR="00EC00B2" w:rsidRPr="00EC00B2" w:rsidTr="00EC00B2">
        <w:tc>
          <w:tcPr>
            <w:tcW w:w="1135" w:type="dxa"/>
            <w:vMerge/>
            <w:tcBorders>
              <w:left w:val="single" w:sz="4" w:space="0" w:color="000000" w:themeColor="text1"/>
              <w:bottom w:val="single" w:sz="4" w:space="0" w:color="000000" w:themeColor="text1"/>
              <w:right w:val="single" w:sz="4" w:space="0" w:color="auto"/>
            </w:tcBorders>
          </w:tcPr>
          <w:p w:rsidR="00EC00B2" w:rsidRPr="00EC00B2" w:rsidRDefault="00EC00B2" w:rsidP="00EC00B2">
            <w:pPr>
              <w:jc w:val="center"/>
              <w:rPr>
                <w:rFonts w:eastAsia="Times New Roman"/>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EC00B2" w:rsidRPr="00EC00B2" w:rsidRDefault="00EC00B2" w:rsidP="00EC00B2">
            <w:pPr>
              <w:rPr>
                <w:rFonts w:eastAsia="Times New Roman"/>
                <w:sz w:val="24"/>
                <w:szCs w:val="24"/>
              </w:rPr>
            </w:pPr>
            <w:r w:rsidRPr="00EC00B2">
              <w:rPr>
                <w:rFonts w:eastAsia="Times New Roman"/>
                <w:sz w:val="24"/>
                <w:szCs w:val="24"/>
              </w:rPr>
              <w:t>низкий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rFonts w:eastAsia="Times New Roman"/>
                <w:sz w:val="24"/>
                <w:szCs w:val="24"/>
              </w:rPr>
            </w:pPr>
            <w:r w:rsidRPr="00EC00B2">
              <w:rPr>
                <w:rFonts w:eastAsia="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sz w:val="24"/>
                <w:szCs w:val="24"/>
              </w:rPr>
            </w:pPr>
            <w:r w:rsidRPr="00EC00B2">
              <w:rPr>
                <w:sz w:val="24"/>
                <w:szCs w:val="24"/>
              </w:rPr>
              <w:t>1</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b/>
                <w:sz w:val="24"/>
                <w:szCs w:val="24"/>
              </w:rPr>
            </w:pPr>
            <w:r w:rsidRPr="00EC00B2">
              <w:rPr>
                <w:b/>
                <w:sz w:val="24"/>
                <w:szCs w:val="24"/>
              </w:rPr>
              <w:t>2%</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sz w:val="24"/>
                <w:szCs w:val="24"/>
              </w:rPr>
            </w:pPr>
            <w:r w:rsidRPr="00EC00B2">
              <w:rPr>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4%</w:t>
            </w:r>
          </w:p>
        </w:tc>
      </w:tr>
      <w:tr w:rsidR="00EC00B2" w:rsidRPr="00EC00B2" w:rsidTr="00EC00B2">
        <w:tc>
          <w:tcPr>
            <w:tcW w:w="1135" w:type="dxa"/>
            <w:vMerge w:val="restart"/>
            <w:tcBorders>
              <w:top w:val="single" w:sz="4" w:space="0" w:color="000000" w:themeColor="text1"/>
              <w:left w:val="single" w:sz="4" w:space="0" w:color="000000" w:themeColor="text1"/>
              <w:right w:val="single" w:sz="4" w:space="0" w:color="auto"/>
            </w:tcBorders>
          </w:tcPr>
          <w:p w:rsidR="00EC00B2" w:rsidRPr="00EC00B2" w:rsidRDefault="00EC00B2" w:rsidP="00EC00B2">
            <w:pPr>
              <w:jc w:val="center"/>
              <w:rPr>
                <w:rFonts w:eastAsia="Times New Roman"/>
                <w:b/>
                <w:sz w:val="24"/>
                <w:szCs w:val="24"/>
              </w:rPr>
            </w:pPr>
            <w:r w:rsidRPr="00EC00B2">
              <w:rPr>
                <w:rFonts w:eastAsia="Times New Roman"/>
                <w:b/>
                <w:sz w:val="24"/>
                <w:szCs w:val="24"/>
              </w:rPr>
              <w:lastRenderedPageBreak/>
              <w:t xml:space="preserve">Итого               по саду </w:t>
            </w:r>
          </w:p>
          <w:p w:rsidR="00EC00B2" w:rsidRPr="00EC00B2" w:rsidRDefault="00EC00B2" w:rsidP="00EC00B2">
            <w:pPr>
              <w:jc w:val="center"/>
              <w:rPr>
                <w:rFonts w:eastAsia="Times New Roman"/>
                <w:b/>
                <w:sz w:val="24"/>
                <w:szCs w:val="24"/>
              </w:rPr>
            </w:pPr>
            <w:r w:rsidRPr="00EC00B2">
              <w:rPr>
                <w:rFonts w:eastAsia="Times New Roman"/>
                <w:b/>
                <w:sz w:val="24"/>
                <w:szCs w:val="24"/>
              </w:rPr>
              <w:t>(143)</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EC00B2" w:rsidRPr="00EC00B2" w:rsidRDefault="00EC00B2" w:rsidP="00EC00B2">
            <w:pPr>
              <w:rPr>
                <w:rFonts w:eastAsia="Times New Roman"/>
                <w:b/>
                <w:sz w:val="24"/>
                <w:szCs w:val="24"/>
              </w:rPr>
            </w:pPr>
            <w:r w:rsidRPr="00EC00B2">
              <w:rPr>
                <w:rFonts w:eastAsia="Times New Roman"/>
                <w:b/>
                <w:sz w:val="24"/>
                <w:szCs w:val="24"/>
              </w:rPr>
              <w:t>высокий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rFonts w:eastAsia="Times New Roman"/>
                <w:b/>
                <w:sz w:val="24"/>
                <w:szCs w:val="24"/>
              </w:rPr>
            </w:pPr>
            <w:r w:rsidRPr="00EC00B2">
              <w:rPr>
                <w:rFonts w:eastAsia="Times New Roman"/>
                <w:b/>
                <w:sz w:val="24"/>
                <w:szCs w:val="24"/>
              </w:rPr>
              <w:t>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63%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56%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49%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89</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b/>
                <w:sz w:val="24"/>
                <w:szCs w:val="24"/>
              </w:rPr>
            </w:pPr>
            <w:r w:rsidRPr="00EC00B2">
              <w:rPr>
                <w:b/>
                <w:sz w:val="24"/>
                <w:szCs w:val="24"/>
              </w:rPr>
              <w:t>62%</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b/>
                <w:sz w:val="24"/>
                <w:szCs w:val="24"/>
              </w:rPr>
            </w:pPr>
            <w:r w:rsidRPr="00EC00B2">
              <w:rPr>
                <w:b/>
                <w:sz w:val="24"/>
                <w:szCs w:val="24"/>
              </w:rPr>
              <w:t>86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60%</w:t>
            </w:r>
          </w:p>
        </w:tc>
      </w:tr>
      <w:tr w:rsidR="00EC00B2" w:rsidRPr="00EC00B2" w:rsidTr="00EC00B2">
        <w:tc>
          <w:tcPr>
            <w:tcW w:w="1135" w:type="dxa"/>
            <w:vMerge/>
            <w:tcBorders>
              <w:left w:val="single" w:sz="4" w:space="0" w:color="000000" w:themeColor="text1"/>
              <w:right w:val="single" w:sz="4" w:space="0" w:color="auto"/>
            </w:tcBorders>
          </w:tcPr>
          <w:p w:rsidR="00EC00B2" w:rsidRPr="00EC00B2" w:rsidRDefault="00EC00B2" w:rsidP="00EC00B2">
            <w:pPr>
              <w:jc w:val="center"/>
              <w:rPr>
                <w:rFonts w:eastAsia="Times New Roman"/>
                <w:b/>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EC00B2" w:rsidRPr="00EC00B2" w:rsidRDefault="00EC00B2" w:rsidP="00EC00B2">
            <w:pPr>
              <w:rPr>
                <w:rFonts w:eastAsia="Times New Roman"/>
                <w:b/>
                <w:sz w:val="24"/>
                <w:szCs w:val="24"/>
              </w:rPr>
            </w:pPr>
            <w:r w:rsidRPr="00EC00B2">
              <w:rPr>
                <w:rFonts w:eastAsia="Times New Roman"/>
                <w:b/>
                <w:sz w:val="24"/>
                <w:szCs w:val="24"/>
              </w:rPr>
              <w:t>средний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rFonts w:eastAsia="Times New Roman"/>
                <w:b/>
                <w:sz w:val="24"/>
                <w:szCs w:val="24"/>
              </w:rPr>
            </w:pPr>
            <w:r w:rsidRPr="00EC00B2">
              <w:rPr>
                <w:rFonts w:eastAsia="Times New Roman"/>
                <w:b/>
                <w:sz w:val="24"/>
                <w:szCs w:val="24"/>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36%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57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47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50</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b/>
                <w:sz w:val="24"/>
                <w:szCs w:val="24"/>
              </w:rPr>
            </w:pPr>
            <w:r w:rsidRPr="00EC00B2">
              <w:rPr>
                <w:b/>
                <w:sz w:val="24"/>
                <w:szCs w:val="24"/>
              </w:rPr>
              <w:t>35%</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b/>
                <w:sz w:val="24"/>
                <w:szCs w:val="24"/>
              </w:rPr>
            </w:pPr>
            <w:r w:rsidRPr="00EC00B2">
              <w:rPr>
                <w:b/>
                <w:sz w:val="24"/>
                <w:szCs w:val="24"/>
              </w:rPr>
              <w:t>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37%</w:t>
            </w:r>
          </w:p>
        </w:tc>
      </w:tr>
      <w:tr w:rsidR="00EC00B2" w:rsidRPr="00EC00B2" w:rsidTr="00EC00B2">
        <w:tc>
          <w:tcPr>
            <w:tcW w:w="1135" w:type="dxa"/>
            <w:vMerge/>
            <w:tcBorders>
              <w:left w:val="single" w:sz="4" w:space="0" w:color="000000" w:themeColor="text1"/>
              <w:bottom w:val="single" w:sz="4" w:space="0" w:color="000000" w:themeColor="text1"/>
              <w:right w:val="single" w:sz="4" w:space="0" w:color="auto"/>
            </w:tcBorders>
          </w:tcPr>
          <w:p w:rsidR="00EC00B2" w:rsidRPr="00EC00B2" w:rsidRDefault="00EC00B2" w:rsidP="00EC00B2">
            <w:pPr>
              <w:jc w:val="center"/>
              <w:rPr>
                <w:rFonts w:eastAsia="Times New Roman"/>
                <w:b/>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EC00B2" w:rsidRPr="00EC00B2" w:rsidRDefault="00EC00B2" w:rsidP="00EC00B2">
            <w:pPr>
              <w:rPr>
                <w:rFonts w:eastAsia="Times New Roman"/>
                <w:b/>
                <w:sz w:val="24"/>
                <w:szCs w:val="24"/>
              </w:rPr>
            </w:pPr>
            <w:r w:rsidRPr="00EC00B2">
              <w:rPr>
                <w:rFonts w:eastAsia="Times New Roman"/>
                <w:b/>
                <w:sz w:val="24"/>
                <w:szCs w:val="24"/>
              </w:rPr>
              <w:t>низкий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rFonts w:eastAsia="Times New Roman"/>
                <w:b/>
                <w:sz w:val="24"/>
                <w:szCs w:val="24"/>
              </w:rPr>
            </w:pPr>
            <w:r w:rsidRPr="00EC00B2">
              <w:rPr>
                <w:rFonts w:eastAsia="Times New Roman"/>
                <w:b/>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4</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b/>
                <w:sz w:val="24"/>
                <w:szCs w:val="24"/>
              </w:rPr>
            </w:pPr>
            <w:r w:rsidRPr="00EC00B2">
              <w:rPr>
                <w:b/>
                <w:sz w:val="24"/>
                <w:szCs w:val="24"/>
              </w:rPr>
              <w:t>3%</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EC00B2" w:rsidRPr="00EC00B2" w:rsidRDefault="00EC00B2" w:rsidP="00EC00B2">
            <w:pPr>
              <w:jc w:val="center"/>
              <w:rPr>
                <w:b/>
                <w:sz w:val="24"/>
                <w:szCs w:val="24"/>
              </w:rPr>
            </w:pPr>
            <w:r w:rsidRPr="00EC00B2">
              <w:rPr>
                <w:b/>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00B2" w:rsidRPr="00EC00B2" w:rsidRDefault="00EC00B2" w:rsidP="00EC00B2">
            <w:pPr>
              <w:jc w:val="center"/>
              <w:rPr>
                <w:b/>
                <w:sz w:val="24"/>
                <w:szCs w:val="24"/>
              </w:rPr>
            </w:pPr>
            <w:r w:rsidRPr="00EC00B2">
              <w:rPr>
                <w:b/>
                <w:sz w:val="24"/>
                <w:szCs w:val="24"/>
              </w:rPr>
              <w:t>3%</w:t>
            </w:r>
          </w:p>
        </w:tc>
      </w:tr>
    </w:tbl>
    <w:p w:rsidR="00EC00B2" w:rsidRDefault="00EC00B2" w:rsidP="00EC00B2">
      <w:pPr>
        <w:spacing w:after="0" w:line="240" w:lineRule="auto"/>
        <w:jc w:val="both"/>
        <w:rPr>
          <w:rFonts w:ascii="Times New Roman" w:hAnsi="Times New Roman" w:cs="Times New Roman"/>
          <w:color w:val="000000"/>
          <w:sz w:val="24"/>
          <w:szCs w:val="24"/>
        </w:rPr>
      </w:pPr>
    </w:p>
    <w:p w:rsidR="00FF6BCC" w:rsidRPr="00417113" w:rsidRDefault="00FF6BCC" w:rsidP="000E5EF9">
      <w:pPr>
        <w:spacing w:after="0" w:line="240" w:lineRule="auto"/>
        <w:ind w:firstLine="567"/>
        <w:jc w:val="both"/>
        <w:rPr>
          <w:rFonts w:ascii="Times New Roman" w:hAnsi="Times New Roman" w:cs="Times New Roman"/>
          <w:sz w:val="24"/>
          <w:szCs w:val="24"/>
        </w:rPr>
      </w:pPr>
      <w:r w:rsidRPr="00417113">
        <w:rPr>
          <w:rFonts w:ascii="Times New Roman" w:hAnsi="Times New Roman" w:cs="Times New Roman"/>
          <w:color w:val="000000"/>
          <w:sz w:val="24"/>
          <w:szCs w:val="24"/>
        </w:rPr>
        <w:t>Проведенная диагностика показала, что во всех группах почти все дети справляются с</w:t>
      </w:r>
      <w:r w:rsidRPr="00417113">
        <w:rPr>
          <w:rFonts w:ascii="Times New Roman" w:hAnsi="Times New Roman" w:cs="Times New Roman"/>
          <w:color w:val="000000"/>
          <w:sz w:val="24"/>
          <w:szCs w:val="24"/>
        </w:rPr>
        <w:br/>
        <w:t>программным материалом, развиваются в соответствии с возрастом, значительных затруднений</w:t>
      </w:r>
      <w:r w:rsidRPr="00417113">
        <w:rPr>
          <w:rFonts w:ascii="Times New Roman" w:hAnsi="Times New Roman" w:cs="Times New Roman"/>
          <w:color w:val="000000"/>
          <w:sz w:val="24"/>
          <w:szCs w:val="24"/>
        </w:rPr>
        <w:br/>
        <w:t>не испытывают. Анализ усвоения программного содержания показал, что наибольшего внимания</w:t>
      </w:r>
      <w:r w:rsidRPr="00417113">
        <w:rPr>
          <w:rFonts w:ascii="Times New Roman" w:hAnsi="Times New Roman" w:cs="Times New Roman"/>
          <w:color w:val="000000"/>
          <w:sz w:val="24"/>
          <w:szCs w:val="24"/>
        </w:rPr>
        <w:br/>
        <w:t>требует познавательная область «Речевое развитие», наиболее высокие результаты в области</w:t>
      </w:r>
      <w:r w:rsidRPr="00417113">
        <w:rPr>
          <w:rFonts w:ascii="Times New Roman" w:hAnsi="Times New Roman" w:cs="Times New Roman"/>
          <w:color w:val="000000"/>
          <w:sz w:val="24"/>
          <w:szCs w:val="24"/>
        </w:rPr>
        <w:br/>
        <w:t>«Социально-коммуникативное развитие», «</w:t>
      </w:r>
      <w:r w:rsidR="00EC00B2">
        <w:rPr>
          <w:rFonts w:ascii="Times New Roman" w:hAnsi="Times New Roman" w:cs="Times New Roman"/>
          <w:color w:val="000000"/>
          <w:sz w:val="24"/>
          <w:szCs w:val="24"/>
        </w:rPr>
        <w:t>Художественно-эстетические</w:t>
      </w:r>
      <w:r w:rsidRPr="00417113">
        <w:rPr>
          <w:rFonts w:ascii="Times New Roman" w:hAnsi="Times New Roman" w:cs="Times New Roman"/>
          <w:color w:val="000000"/>
          <w:sz w:val="24"/>
          <w:szCs w:val="24"/>
        </w:rPr>
        <w:t xml:space="preserve"> ра</w:t>
      </w:r>
      <w:r w:rsidR="00EC00B2">
        <w:rPr>
          <w:rFonts w:ascii="Times New Roman" w:hAnsi="Times New Roman" w:cs="Times New Roman"/>
          <w:color w:val="000000"/>
          <w:sz w:val="24"/>
          <w:szCs w:val="24"/>
        </w:rPr>
        <w:t xml:space="preserve">звитие», следовательно, систему </w:t>
      </w:r>
      <w:r w:rsidRPr="00417113">
        <w:rPr>
          <w:rFonts w:ascii="Times New Roman" w:hAnsi="Times New Roman" w:cs="Times New Roman"/>
          <w:color w:val="000000"/>
          <w:sz w:val="24"/>
          <w:szCs w:val="24"/>
        </w:rPr>
        <w:t>деятельности в данных областях необходимо взять за основу.</w:t>
      </w:r>
      <w:r w:rsidRPr="00417113">
        <w:rPr>
          <w:rFonts w:ascii="Times New Roman" w:hAnsi="Times New Roman" w:cs="Times New Roman"/>
          <w:sz w:val="24"/>
          <w:szCs w:val="24"/>
        </w:rPr>
        <w:t xml:space="preserve"> </w:t>
      </w:r>
    </w:p>
    <w:p w:rsidR="00417113" w:rsidRDefault="00417113" w:rsidP="000E5EF9">
      <w:pPr>
        <w:spacing w:after="0" w:line="240" w:lineRule="auto"/>
        <w:ind w:firstLine="567"/>
        <w:jc w:val="both"/>
        <w:rPr>
          <w:rFonts w:ascii="Times New Roman" w:eastAsia="Times New Roman" w:hAnsi="Times New Roman" w:cs="Times New Roman"/>
          <w:b/>
          <w:bCs/>
          <w:sz w:val="24"/>
          <w:szCs w:val="24"/>
        </w:rPr>
      </w:pPr>
    </w:p>
    <w:p w:rsidR="002116BE" w:rsidRPr="00417113" w:rsidRDefault="002116BE" w:rsidP="00FB54CE">
      <w:pPr>
        <w:spacing w:after="0" w:line="240" w:lineRule="auto"/>
        <w:ind w:firstLine="567"/>
        <w:jc w:val="center"/>
        <w:rPr>
          <w:rFonts w:ascii="Times New Roman" w:eastAsia="Times New Roman" w:hAnsi="Times New Roman" w:cs="Times New Roman"/>
          <w:b/>
          <w:bCs/>
          <w:sz w:val="24"/>
          <w:szCs w:val="24"/>
        </w:rPr>
      </w:pPr>
      <w:r w:rsidRPr="00417113">
        <w:rPr>
          <w:rFonts w:ascii="Times New Roman" w:eastAsia="Times New Roman" w:hAnsi="Times New Roman" w:cs="Times New Roman"/>
          <w:b/>
          <w:bCs/>
          <w:sz w:val="24"/>
          <w:szCs w:val="24"/>
        </w:rPr>
        <w:t>1.4. Оценка организации учебного процесса</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xml:space="preserve">Организация учебного процесса в </w:t>
      </w:r>
      <w:proofErr w:type="spellStart"/>
      <w:r w:rsidR="009E1B35">
        <w:rPr>
          <w:rFonts w:ascii="Times New Roman" w:hAnsi="Times New Roman" w:cs="Times New Roman"/>
          <w:color w:val="000000"/>
          <w:sz w:val="24"/>
          <w:szCs w:val="24"/>
        </w:rPr>
        <w:t>МКДОУ</w:t>
      </w:r>
      <w:proofErr w:type="gramStart"/>
      <w:r w:rsidR="009E1B35">
        <w:rPr>
          <w:rFonts w:ascii="Times New Roman" w:hAnsi="Times New Roman" w:cs="Times New Roman"/>
          <w:color w:val="000000"/>
          <w:sz w:val="24"/>
          <w:szCs w:val="24"/>
        </w:rPr>
        <w:t>»А</w:t>
      </w:r>
      <w:proofErr w:type="gramEnd"/>
      <w:r w:rsidR="009E1B35">
        <w:rPr>
          <w:rFonts w:ascii="Times New Roman" w:hAnsi="Times New Roman" w:cs="Times New Roman"/>
          <w:color w:val="000000"/>
          <w:sz w:val="24"/>
          <w:szCs w:val="24"/>
        </w:rPr>
        <w:t>шагастальский</w:t>
      </w:r>
      <w:proofErr w:type="spellEnd"/>
      <w:r w:rsidR="009E1B35">
        <w:rPr>
          <w:rFonts w:ascii="Times New Roman" w:hAnsi="Times New Roman" w:cs="Times New Roman"/>
          <w:color w:val="000000"/>
          <w:sz w:val="24"/>
          <w:szCs w:val="24"/>
        </w:rPr>
        <w:t xml:space="preserve"> детский сад</w:t>
      </w:r>
      <w:r w:rsidR="00FC2639">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регламентируется</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образовательной программой дошкольного образования, годовым планом</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работы учреждения, учебным планом, календарным учебным графиком.</w:t>
      </w:r>
    </w:p>
    <w:p w:rsidR="00FB0E77"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Календарный учебный график предусматривает и отражает</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регламентирование образовательного процесса, направленность и количество</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возрастных групп, режим работы групп, начало и окончание учебного года,</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продолжительность учебной недели, продолжительность каникул, сроки</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летней оздоровительной работы, продолжительность одного занятия и</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продолжительность дневной суммарной образовательной нагрузки в</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 xml:space="preserve">соответствии с </w:t>
      </w:r>
      <w:proofErr w:type="gramStart"/>
      <w:r w:rsidRPr="00417113">
        <w:rPr>
          <w:rFonts w:ascii="Times New Roman" w:hAnsi="Times New Roman" w:cs="Times New Roman"/>
          <w:color w:val="000000"/>
          <w:sz w:val="24"/>
          <w:szCs w:val="24"/>
        </w:rPr>
        <w:t>действующими</w:t>
      </w:r>
      <w:proofErr w:type="gramEnd"/>
      <w:r w:rsidRPr="00417113">
        <w:rPr>
          <w:rFonts w:ascii="Times New Roman" w:hAnsi="Times New Roman" w:cs="Times New Roman"/>
          <w:color w:val="000000"/>
          <w:sz w:val="24"/>
          <w:szCs w:val="24"/>
        </w:rPr>
        <w:t xml:space="preserve"> СанПиН.</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В соответствии с образовательной программой дошкольного</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 xml:space="preserve">образования </w:t>
      </w:r>
      <w:r w:rsidR="00417113">
        <w:rPr>
          <w:rFonts w:ascii="Times New Roman" w:hAnsi="Times New Roman" w:cs="Times New Roman"/>
          <w:color w:val="000000"/>
          <w:sz w:val="24"/>
          <w:szCs w:val="24"/>
        </w:rPr>
        <w:t>МБДОУ «</w:t>
      </w:r>
      <w:r w:rsidR="00BE7342">
        <w:rPr>
          <w:rFonts w:ascii="Times New Roman" w:hAnsi="Times New Roman" w:cs="Times New Roman"/>
          <w:color w:val="000000"/>
          <w:sz w:val="24"/>
          <w:szCs w:val="24"/>
        </w:rPr>
        <w:t>Детский сад</w:t>
      </w:r>
      <w:r w:rsidR="00417113">
        <w:rPr>
          <w:rFonts w:ascii="Times New Roman" w:hAnsi="Times New Roman" w:cs="Times New Roman"/>
          <w:color w:val="000000"/>
          <w:sz w:val="24"/>
          <w:szCs w:val="24"/>
        </w:rPr>
        <w:t xml:space="preserve"> №66 «В</w:t>
      </w:r>
      <w:r w:rsidR="00BE7342">
        <w:rPr>
          <w:rFonts w:ascii="Times New Roman" w:hAnsi="Times New Roman" w:cs="Times New Roman"/>
          <w:color w:val="000000"/>
          <w:sz w:val="24"/>
          <w:szCs w:val="24"/>
        </w:rPr>
        <w:t>есёлые нотки</w:t>
      </w:r>
      <w:r w:rsidR="00417113">
        <w:rPr>
          <w:rFonts w:ascii="Times New Roman" w:hAnsi="Times New Roman" w:cs="Times New Roman"/>
          <w:color w:val="000000"/>
          <w:sz w:val="24"/>
          <w:szCs w:val="24"/>
        </w:rPr>
        <w:t>»</w:t>
      </w:r>
      <w:r w:rsidR="00FC2639">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 xml:space="preserve">составлен учебный план, в структуре </w:t>
      </w:r>
      <w:r w:rsidR="00FB0E77">
        <w:rPr>
          <w:rFonts w:ascii="Times New Roman" w:hAnsi="Times New Roman" w:cs="Times New Roman"/>
          <w:color w:val="000000"/>
          <w:sz w:val="24"/>
          <w:szCs w:val="24"/>
        </w:rPr>
        <w:t xml:space="preserve">которого </w:t>
      </w:r>
      <w:r w:rsidRPr="00417113">
        <w:rPr>
          <w:rFonts w:ascii="Times New Roman" w:hAnsi="Times New Roman" w:cs="Times New Roman"/>
          <w:color w:val="000000"/>
          <w:sz w:val="24"/>
          <w:szCs w:val="24"/>
        </w:rPr>
        <w:t>отражены реализация обязательной части Программы и части, формируемой</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участниками образовательных отношений, а также их объем. Структура</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учебного плана включает расписание образовательной деятельности с</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детьми, где определено время на реализацию Программы в процессе</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образовательной деятельности.</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Максимально допустимый объем недельной образовательной нагрузки</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для детей дошкольного возраста осуществляется в соответствии с санитарно</w:t>
      </w:r>
      <w:r w:rsidR="00FB54CE">
        <w:rPr>
          <w:rFonts w:ascii="Times New Roman" w:hAnsi="Times New Roman" w:cs="Times New Roman"/>
          <w:color w:val="000000"/>
          <w:sz w:val="24"/>
          <w:szCs w:val="24"/>
        </w:rPr>
        <w:t>-</w:t>
      </w:r>
      <w:r w:rsidRPr="00417113">
        <w:rPr>
          <w:rFonts w:ascii="Times New Roman" w:hAnsi="Times New Roman" w:cs="Times New Roman"/>
          <w:color w:val="000000"/>
          <w:sz w:val="24"/>
          <w:szCs w:val="24"/>
        </w:rPr>
        <w:t>эпидемиологическими требованиями к устройству, содержанию и</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организации режима работы дошкольных образовательных организаций.</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Продолжительность занятий для детей:</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от 2 до 3 лет – не более 10 минут;</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от 3 до 4 лет – не более 15 минут;</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от 4 до 5 лет – не более 20 минут;</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от 5 до 6 лет – не более 25 минут;</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от 6 до 7 лет – не более 30 минут.</w:t>
      </w:r>
    </w:p>
    <w:p w:rsidR="00FB0E77"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Продолжительность дневной суммарной образовательной нагрузки для</w:t>
      </w:r>
      <w:r w:rsidR="00FB0E77">
        <w:rPr>
          <w:rFonts w:ascii="Times New Roman" w:hAnsi="Times New Roman" w:cs="Times New Roman"/>
          <w:color w:val="000000"/>
          <w:sz w:val="24"/>
          <w:szCs w:val="24"/>
        </w:rPr>
        <w:t xml:space="preserve"> детей:</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от 2 до 3 лет – не более 20 минут;</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от 3 до 4 лет – не более 30 минут;</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от 4 до 5 лет – не более 40 минут;</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от 5 до 6 лет – не более 50 минут или 75 минут, при организации 1</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занятия после дневного сна;</w:t>
      </w:r>
    </w:p>
    <w:p w:rsidR="00FB0E77"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от 6 до 7 лет – не более 90 минут.</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В середине времени, отведенного на занятие, проводится физкультурная</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минутка. Перерывы между периодами занятий - не менее 10 минут.</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Учебный план определяет точное количество занятий, предусмотренных</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на усвоение детьми каждого программного раздела, нормирует нагрузки по</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времени и по содержанию деятельности детей.</w:t>
      </w:r>
    </w:p>
    <w:p w:rsidR="00FB0E77"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Содержание образовательной п</w:t>
      </w:r>
      <w:r w:rsidR="009E1B35">
        <w:rPr>
          <w:rFonts w:ascii="Times New Roman" w:hAnsi="Times New Roman" w:cs="Times New Roman"/>
          <w:color w:val="000000"/>
          <w:sz w:val="24"/>
          <w:szCs w:val="24"/>
        </w:rPr>
        <w:t xml:space="preserve">рограммы дошкольного образования в МКДОУ </w:t>
      </w:r>
      <w:proofErr w:type="spellStart"/>
      <w:r w:rsidR="009E1B35">
        <w:rPr>
          <w:rFonts w:ascii="Times New Roman" w:hAnsi="Times New Roman" w:cs="Times New Roman"/>
          <w:color w:val="000000"/>
          <w:sz w:val="24"/>
          <w:szCs w:val="24"/>
        </w:rPr>
        <w:t>Ашагастальский</w:t>
      </w:r>
      <w:proofErr w:type="spellEnd"/>
      <w:r w:rsidR="009E1B35">
        <w:rPr>
          <w:rFonts w:ascii="Times New Roman" w:hAnsi="Times New Roman" w:cs="Times New Roman"/>
          <w:color w:val="000000"/>
          <w:sz w:val="24"/>
          <w:szCs w:val="24"/>
        </w:rPr>
        <w:t xml:space="preserve"> детский сад</w:t>
      </w:r>
      <w:r w:rsidR="00417113">
        <w:rPr>
          <w:rFonts w:ascii="Times New Roman" w:hAnsi="Times New Roman" w:cs="Times New Roman"/>
          <w:color w:val="000000"/>
          <w:sz w:val="24"/>
          <w:szCs w:val="24"/>
        </w:rPr>
        <w:t>»</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обеспечивает развитие личности, мотивации и</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способностей</w:t>
      </w:r>
      <w:r w:rsidRPr="00417113">
        <w:rPr>
          <w:rFonts w:ascii="Times New Roman" w:hAnsi="Times New Roman" w:cs="Times New Roman"/>
          <w:color w:val="000000"/>
          <w:sz w:val="24"/>
          <w:szCs w:val="24"/>
        </w:rPr>
        <w:br/>
        <w:t>детей в различных видах деятельности и охватывает основные направления</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развития и образования воспитанников по пяти областям развития,</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содержание которого расширено за счет программ, входящих в часть</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Программы, формируемой участниками образовательных отношений.</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Часть Программы, формируемая участниками образовательных</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отношений, реализуется в течение всего времени пребывания детей в</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Учреждении через занятия, совместную деятельность взрослых и детей,</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самостоятельную деятельность и при проведении режимных моментов.</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С целью создания комфортных условий для пребывания детей в ДОУ, а</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также оптимального распределения времени, отведенного на</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образовательную деятельность (занятия), совместную и самостоятельную</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деятельность, а также периоды приема пищи и дневной сон в Учреждении</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разработан режим дня на теплый и холодный период.</w:t>
      </w:r>
      <w:r w:rsidR="00FB0E77">
        <w:rPr>
          <w:rFonts w:ascii="Times New Roman" w:hAnsi="Times New Roman" w:cs="Times New Roman"/>
          <w:color w:val="000000"/>
          <w:sz w:val="24"/>
          <w:szCs w:val="24"/>
        </w:rPr>
        <w:t xml:space="preserve"> </w:t>
      </w:r>
    </w:p>
    <w:p w:rsidR="00FB0E77"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lastRenderedPageBreak/>
        <w:t>Результаты усвоения детьми образовательной программы, достижения</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воспитанников в конкурсном движении свидетельствуют о хорошем уровне</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освоения содержания образовательной программы, а также качественной</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подготовки во</w:t>
      </w:r>
      <w:r w:rsidR="00FB0E77">
        <w:rPr>
          <w:rFonts w:ascii="Times New Roman" w:hAnsi="Times New Roman" w:cs="Times New Roman"/>
          <w:color w:val="000000"/>
          <w:sz w:val="24"/>
          <w:szCs w:val="24"/>
        </w:rPr>
        <w:t xml:space="preserve">спитанников к обучению в школе. </w:t>
      </w:r>
      <w:proofErr w:type="gramStart"/>
      <w:r w:rsidRPr="00417113">
        <w:rPr>
          <w:rFonts w:ascii="Times New Roman" w:hAnsi="Times New Roman" w:cs="Times New Roman"/>
          <w:color w:val="000000"/>
          <w:sz w:val="24"/>
          <w:szCs w:val="24"/>
        </w:rPr>
        <w:t>С целью сохранения и укрепления здоровья воспитанников в детском</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саду проводились оздоровительные мероприятия: соблюдение</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температурного режима, режима проветривания, питьевого режима, режима</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работы бактерицидной лампы, контроль за соответствием одежды детей</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погодным условиям, ежедневные утренние гимнастики, гимнастика после</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сна, дыхательная гимнастика, гимнастика для глаз, артикуляционная</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 xml:space="preserve">гимнастика, </w:t>
      </w:r>
      <w:proofErr w:type="spellStart"/>
      <w:r w:rsidRPr="00417113">
        <w:rPr>
          <w:rFonts w:ascii="Times New Roman" w:hAnsi="Times New Roman" w:cs="Times New Roman"/>
          <w:color w:val="000000"/>
          <w:sz w:val="24"/>
          <w:szCs w:val="24"/>
        </w:rPr>
        <w:t>логоритмические</w:t>
      </w:r>
      <w:proofErr w:type="spellEnd"/>
      <w:r w:rsidRPr="00417113">
        <w:rPr>
          <w:rFonts w:ascii="Times New Roman" w:hAnsi="Times New Roman" w:cs="Times New Roman"/>
          <w:color w:val="000000"/>
          <w:sz w:val="24"/>
          <w:szCs w:val="24"/>
        </w:rPr>
        <w:t xml:space="preserve"> упражнения, </w:t>
      </w:r>
      <w:proofErr w:type="spellStart"/>
      <w:r w:rsidRPr="00417113">
        <w:rPr>
          <w:rFonts w:ascii="Times New Roman" w:hAnsi="Times New Roman" w:cs="Times New Roman"/>
          <w:color w:val="000000"/>
          <w:sz w:val="24"/>
          <w:szCs w:val="24"/>
        </w:rPr>
        <w:t>босохождение</w:t>
      </w:r>
      <w:proofErr w:type="spellEnd"/>
      <w:r w:rsidRPr="00417113">
        <w:rPr>
          <w:rFonts w:ascii="Times New Roman" w:hAnsi="Times New Roman" w:cs="Times New Roman"/>
          <w:color w:val="000000"/>
          <w:sz w:val="24"/>
          <w:szCs w:val="24"/>
        </w:rPr>
        <w:t xml:space="preserve"> по массажным</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дорожкам, организация прогулок, спортивных игр и соревнований, в том</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числе, на</w:t>
      </w:r>
      <w:proofErr w:type="gramEnd"/>
      <w:r w:rsidRPr="00417113">
        <w:rPr>
          <w:rFonts w:ascii="Times New Roman" w:hAnsi="Times New Roman" w:cs="Times New Roman"/>
          <w:color w:val="000000"/>
          <w:sz w:val="24"/>
          <w:szCs w:val="24"/>
        </w:rPr>
        <w:t xml:space="preserve"> свежем </w:t>
      </w:r>
      <w:proofErr w:type="gramStart"/>
      <w:r w:rsidRPr="00417113">
        <w:rPr>
          <w:rFonts w:ascii="Times New Roman" w:hAnsi="Times New Roman" w:cs="Times New Roman"/>
          <w:color w:val="000000"/>
          <w:sz w:val="24"/>
          <w:szCs w:val="24"/>
        </w:rPr>
        <w:t>воздухе</w:t>
      </w:r>
      <w:proofErr w:type="gramEnd"/>
      <w:r w:rsidRPr="00417113">
        <w:rPr>
          <w:rFonts w:ascii="Times New Roman" w:hAnsi="Times New Roman" w:cs="Times New Roman"/>
          <w:color w:val="000000"/>
          <w:sz w:val="24"/>
          <w:szCs w:val="24"/>
        </w:rPr>
        <w:t>, воздушное и солнечное закаливание (летом).</w:t>
      </w:r>
    </w:p>
    <w:p w:rsidR="00032F93"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Для того</w:t>
      </w:r>
      <w:proofErr w:type="gramStart"/>
      <w:r w:rsidRPr="00417113">
        <w:rPr>
          <w:rFonts w:ascii="Times New Roman" w:hAnsi="Times New Roman" w:cs="Times New Roman"/>
          <w:color w:val="000000"/>
          <w:sz w:val="24"/>
          <w:szCs w:val="24"/>
        </w:rPr>
        <w:t>,</w:t>
      </w:r>
      <w:proofErr w:type="gramEnd"/>
      <w:r w:rsidRPr="00417113">
        <w:rPr>
          <w:rFonts w:ascii="Times New Roman" w:hAnsi="Times New Roman" w:cs="Times New Roman"/>
          <w:color w:val="000000"/>
          <w:sz w:val="24"/>
          <w:szCs w:val="24"/>
        </w:rPr>
        <w:t xml:space="preserve"> чтобы не допустить распространения </w:t>
      </w:r>
      <w:r w:rsidR="004123AD">
        <w:rPr>
          <w:rFonts w:ascii="Times New Roman" w:hAnsi="Times New Roman" w:cs="Times New Roman"/>
          <w:color w:val="000000"/>
          <w:sz w:val="24"/>
          <w:szCs w:val="24"/>
        </w:rPr>
        <w:t>вирусной</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инфекции, в ДОО введены ограничительные и</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профилактические меры в соответствии с СП 3.1/2.4.3598-20:</w:t>
      </w:r>
    </w:p>
    <w:p w:rsidR="00FB0E77"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xml:space="preserve">- ежедневный усиленный фильтр воспитанников и работников </w:t>
      </w:r>
    </w:p>
    <w:p w:rsidR="00BE7342"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w:t>
      </w:r>
      <w:r w:rsidR="00FB0E77">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термометрию с помощью бесконтактных термометров и опрос на наличие</w:t>
      </w:r>
      <w:r w:rsidRPr="00417113">
        <w:rPr>
          <w:rFonts w:ascii="Times New Roman" w:hAnsi="Times New Roman" w:cs="Times New Roman"/>
          <w:color w:val="000000"/>
          <w:sz w:val="24"/>
          <w:szCs w:val="24"/>
        </w:rPr>
        <w:br/>
        <w:t>признаков инфекционных заболеваний;</w:t>
      </w:r>
    </w:p>
    <w:p w:rsidR="00F5404D" w:rsidRDefault="00BE7342" w:rsidP="000E5EF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116BE" w:rsidRPr="00417113">
        <w:rPr>
          <w:rFonts w:ascii="Times New Roman" w:hAnsi="Times New Roman" w:cs="Times New Roman"/>
          <w:color w:val="000000"/>
          <w:sz w:val="24"/>
          <w:szCs w:val="24"/>
        </w:rPr>
        <w:t>еженедельную генеральную уборку с применением дезинфицирующих</w:t>
      </w:r>
      <w:r w:rsidR="002116BE" w:rsidRPr="00417113">
        <w:rPr>
          <w:rFonts w:ascii="Times New Roman" w:hAnsi="Times New Roman" w:cs="Times New Roman"/>
          <w:color w:val="000000"/>
          <w:sz w:val="24"/>
          <w:szCs w:val="24"/>
        </w:rPr>
        <w:br/>
        <w:t>средств, разведенных в концентрациях по режиму вирусных инфекций;</w:t>
      </w:r>
    </w:p>
    <w:p w:rsidR="00BE7342"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ежедневную влажную уборку с обработкой всех контактных</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поверхностей, игрушек и оборудования дезинфицирующими средствами;</w:t>
      </w:r>
    </w:p>
    <w:p w:rsidR="006E0E70"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дезинфекцию посуды, столовых приборов после каждого</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использования;</w:t>
      </w:r>
    </w:p>
    <w:p w:rsidR="00BE7342"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бактерицидные установки в групповых комнатах; - частое</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проветривание групповых комнат в отсутствие воспитанников;</w:t>
      </w:r>
    </w:p>
    <w:p w:rsidR="00BE7342" w:rsidRDefault="002116BE" w:rsidP="004123AD">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проведение всех занятий в помещениях групповой ячейки или на</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открытом в</w:t>
      </w:r>
      <w:r w:rsidR="004123AD">
        <w:rPr>
          <w:rFonts w:ascii="Times New Roman" w:hAnsi="Times New Roman" w:cs="Times New Roman"/>
          <w:color w:val="000000"/>
          <w:sz w:val="24"/>
          <w:szCs w:val="24"/>
        </w:rPr>
        <w:t>оздухе отдельно от других групп</w:t>
      </w:r>
      <w:r w:rsidRPr="00417113">
        <w:rPr>
          <w:rFonts w:ascii="Times New Roman" w:hAnsi="Times New Roman" w:cs="Times New Roman"/>
          <w:color w:val="000000"/>
          <w:sz w:val="24"/>
          <w:szCs w:val="24"/>
        </w:rPr>
        <w:t>.</w:t>
      </w:r>
    </w:p>
    <w:p w:rsidR="00917CF8" w:rsidRPr="00417113" w:rsidRDefault="00917CF8" w:rsidP="00917CF8">
      <w:pPr>
        <w:pStyle w:val="af7"/>
        <w:tabs>
          <w:tab w:val="left" w:pos="9355"/>
        </w:tabs>
        <w:spacing w:line="240" w:lineRule="auto"/>
        <w:ind w:right="-1" w:firstLine="567"/>
        <w:jc w:val="both"/>
        <w:rPr>
          <w:rFonts w:eastAsia="Times New Roman"/>
          <w:sz w:val="24"/>
          <w:szCs w:val="24"/>
        </w:rPr>
      </w:pPr>
      <w:r w:rsidRPr="00917CF8">
        <w:rPr>
          <w:rFonts w:eastAsia="Times New Roman"/>
          <w:b/>
          <w:sz w:val="24"/>
          <w:szCs w:val="24"/>
        </w:rPr>
        <w:t>Дополнительные образовательные услуги.</w:t>
      </w:r>
      <w:r>
        <w:rPr>
          <w:rFonts w:eastAsia="Times New Roman"/>
          <w:sz w:val="24"/>
          <w:szCs w:val="24"/>
        </w:rPr>
        <w:t xml:space="preserve"> </w:t>
      </w:r>
      <w:r w:rsidRPr="00417113">
        <w:rPr>
          <w:rFonts w:eastAsia="Times New Roman"/>
          <w:sz w:val="24"/>
          <w:szCs w:val="24"/>
        </w:rPr>
        <w:t>Реализация данных дополнительных программ обеспечивает развитие индивидуальных</w:t>
      </w:r>
      <w:r>
        <w:rPr>
          <w:rFonts w:eastAsia="Times New Roman"/>
          <w:sz w:val="24"/>
          <w:szCs w:val="24"/>
        </w:rPr>
        <w:t xml:space="preserve"> </w:t>
      </w:r>
      <w:r w:rsidRPr="00417113">
        <w:rPr>
          <w:rFonts w:eastAsia="Times New Roman"/>
          <w:sz w:val="24"/>
          <w:szCs w:val="24"/>
        </w:rPr>
        <w:t>способностей, творческой сферы ребёнка в интересной для него деятельности, работу с</w:t>
      </w:r>
      <w:r>
        <w:rPr>
          <w:rFonts w:eastAsia="Times New Roman"/>
          <w:sz w:val="24"/>
          <w:szCs w:val="24"/>
        </w:rPr>
        <w:t xml:space="preserve"> </w:t>
      </w:r>
      <w:r w:rsidRPr="00417113">
        <w:rPr>
          <w:rFonts w:eastAsia="Times New Roman"/>
          <w:sz w:val="24"/>
          <w:szCs w:val="24"/>
        </w:rPr>
        <w:t>одаренными детьми, создаёт необходимые условия для наиболее полного удовлетворения</w:t>
      </w:r>
      <w:r>
        <w:rPr>
          <w:rFonts w:eastAsia="Times New Roman"/>
          <w:sz w:val="24"/>
          <w:szCs w:val="24"/>
        </w:rPr>
        <w:t xml:space="preserve"> </w:t>
      </w:r>
      <w:r w:rsidRPr="00417113">
        <w:rPr>
          <w:rFonts w:eastAsia="Times New Roman"/>
          <w:sz w:val="24"/>
          <w:szCs w:val="24"/>
        </w:rPr>
        <w:t>образовательных потребностей наших родителей. Занятия проводятся во второй половине дня.</w:t>
      </w:r>
    </w:p>
    <w:p w:rsidR="00917CF8" w:rsidRPr="00417113" w:rsidRDefault="00917CF8" w:rsidP="00917CF8">
      <w:pPr>
        <w:pStyle w:val="af7"/>
        <w:tabs>
          <w:tab w:val="left" w:pos="9355"/>
        </w:tabs>
        <w:spacing w:line="240" w:lineRule="auto"/>
        <w:ind w:right="-1" w:firstLine="567"/>
        <w:jc w:val="both"/>
        <w:rPr>
          <w:rFonts w:eastAsia="Times New Roman"/>
          <w:sz w:val="24"/>
          <w:szCs w:val="24"/>
        </w:rPr>
      </w:pPr>
      <w:r w:rsidRPr="00417113">
        <w:rPr>
          <w:rFonts w:eastAsia="Times New Roman"/>
          <w:sz w:val="24"/>
          <w:szCs w:val="24"/>
        </w:rPr>
        <w:t>Психологический климат на занятиях создаёт эмоциональный комфорт для каждого</w:t>
      </w:r>
      <w:r>
        <w:rPr>
          <w:rFonts w:eastAsia="Times New Roman"/>
          <w:sz w:val="24"/>
          <w:szCs w:val="24"/>
        </w:rPr>
        <w:t xml:space="preserve"> </w:t>
      </w:r>
      <w:r w:rsidRPr="00417113">
        <w:rPr>
          <w:rFonts w:eastAsia="Times New Roman"/>
          <w:sz w:val="24"/>
          <w:szCs w:val="24"/>
        </w:rPr>
        <w:t>ребёнка. Весь процесс обучения строится на педагогике сотрудничества, что позволяет более</w:t>
      </w:r>
      <w:r>
        <w:rPr>
          <w:rFonts w:eastAsia="Times New Roman"/>
          <w:sz w:val="24"/>
          <w:szCs w:val="24"/>
        </w:rPr>
        <w:t xml:space="preserve"> </w:t>
      </w:r>
      <w:r w:rsidRPr="00417113">
        <w:rPr>
          <w:rFonts w:eastAsia="Times New Roman"/>
          <w:sz w:val="24"/>
          <w:szCs w:val="24"/>
        </w:rPr>
        <w:t>глубоко и дифференцированно строить образовательный процесс с учётом склонностей и</w:t>
      </w:r>
      <w:r>
        <w:rPr>
          <w:rFonts w:eastAsia="Times New Roman"/>
          <w:sz w:val="24"/>
          <w:szCs w:val="24"/>
        </w:rPr>
        <w:t xml:space="preserve"> </w:t>
      </w:r>
      <w:r w:rsidRPr="00417113">
        <w:rPr>
          <w:rFonts w:eastAsia="Times New Roman"/>
          <w:sz w:val="24"/>
          <w:szCs w:val="24"/>
        </w:rPr>
        <w:t>предпочтений каждого ребёнка, каждой семьи.</w:t>
      </w:r>
    </w:p>
    <w:p w:rsidR="00917CF8" w:rsidRPr="00417113" w:rsidRDefault="009E1B35" w:rsidP="00917CF8">
      <w:pPr>
        <w:pStyle w:val="af7"/>
        <w:tabs>
          <w:tab w:val="left" w:pos="9355"/>
        </w:tabs>
        <w:spacing w:line="240" w:lineRule="auto"/>
        <w:ind w:right="-1" w:firstLine="567"/>
        <w:jc w:val="both"/>
        <w:rPr>
          <w:sz w:val="24"/>
          <w:szCs w:val="24"/>
        </w:rPr>
      </w:pPr>
      <w:r>
        <w:rPr>
          <w:sz w:val="24"/>
          <w:szCs w:val="24"/>
        </w:rPr>
        <w:t>Функционирует кружок «Умелые ручки»</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w:t>
      </w:r>
      <w:r w:rsidR="000269D9">
        <w:rPr>
          <w:rFonts w:ascii="Times New Roman" w:eastAsia="Times New Roman" w:hAnsi="Times New Roman" w:cs="Times New Roman"/>
          <w:sz w:val="24"/>
          <w:szCs w:val="24"/>
        </w:rPr>
        <w:t xml:space="preserve"> </w:t>
      </w:r>
      <w:r w:rsidRPr="00417113">
        <w:rPr>
          <w:rFonts w:ascii="Times New Roman" w:eastAsia="Times New Roman" w:hAnsi="Times New Roman" w:cs="Times New Roman"/>
          <w:sz w:val="24"/>
          <w:szCs w:val="24"/>
        </w:rPr>
        <w:t>заявление родителей (законных представителей);</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w:t>
      </w:r>
      <w:r w:rsidR="000269D9">
        <w:rPr>
          <w:rFonts w:ascii="Times New Roman" w:eastAsia="Times New Roman" w:hAnsi="Times New Roman" w:cs="Times New Roman"/>
          <w:sz w:val="24"/>
          <w:szCs w:val="24"/>
        </w:rPr>
        <w:t xml:space="preserve"> </w:t>
      </w:r>
      <w:r w:rsidRPr="00417113">
        <w:rPr>
          <w:rFonts w:ascii="Times New Roman" w:eastAsia="Times New Roman" w:hAnsi="Times New Roman" w:cs="Times New Roman"/>
          <w:sz w:val="24"/>
          <w:szCs w:val="24"/>
        </w:rPr>
        <w:t>договор между родителями (законными представителями) и ДОУ.</w:t>
      </w:r>
    </w:p>
    <w:p w:rsidR="00BE7342" w:rsidRDefault="002116BE" w:rsidP="000269D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b/>
          <w:bCs/>
          <w:color w:val="000000"/>
          <w:sz w:val="24"/>
          <w:szCs w:val="24"/>
        </w:rPr>
        <w:t xml:space="preserve">Вывод: </w:t>
      </w:r>
      <w:r w:rsidRPr="00417113">
        <w:rPr>
          <w:rFonts w:ascii="Times New Roman" w:hAnsi="Times New Roman" w:cs="Times New Roman"/>
          <w:color w:val="000000"/>
          <w:sz w:val="24"/>
          <w:szCs w:val="24"/>
        </w:rPr>
        <w:t>Оценка организации учебного процесса хорошая. Организация</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 xml:space="preserve">образовательного процесса в </w:t>
      </w:r>
      <w:r w:rsidR="009E1B35">
        <w:rPr>
          <w:rFonts w:ascii="Times New Roman" w:hAnsi="Times New Roman" w:cs="Times New Roman"/>
          <w:color w:val="000000"/>
          <w:sz w:val="24"/>
          <w:szCs w:val="24"/>
        </w:rPr>
        <w:t>МК</w:t>
      </w:r>
      <w:r w:rsidR="00417113">
        <w:rPr>
          <w:rFonts w:ascii="Times New Roman" w:hAnsi="Times New Roman" w:cs="Times New Roman"/>
          <w:color w:val="000000"/>
          <w:sz w:val="24"/>
          <w:szCs w:val="24"/>
        </w:rPr>
        <w:t xml:space="preserve">ДОУ </w:t>
      </w:r>
      <w:r w:rsidR="009E1B35">
        <w:rPr>
          <w:rFonts w:ascii="Times New Roman" w:hAnsi="Times New Roman" w:cs="Times New Roman"/>
          <w:color w:val="000000"/>
          <w:sz w:val="24"/>
          <w:szCs w:val="24"/>
        </w:rPr>
        <w:t>«</w:t>
      </w:r>
      <w:proofErr w:type="spellStart"/>
      <w:r w:rsidR="009E1B35">
        <w:rPr>
          <w:rFonts w:ascii="Times New Roman" w:hAnsi="Times New Roman" w:cs="Times New Roman"/>
          <w:color w:val="000000"/>
          <w:sz w:val="24"/>
          <w:szCs w:val="24"/>
        </w:rPr>
        <w:t>Ашагастальский</w:t>
      </w:r>
      <w:proofErr w:type="spellEnd"/>
      <w:r w:rsidR="009E1B35">
        <w:rPr>
          <w:rFonts w:ascii="Times New Roman" w:hAnsi="Times New Roman" w:cs="Times New Roman"/>
          <w:color w:val="000000"/>
          <w:sz w:val="24"/>
          <w:szCs w:val="24"/>
        </w:rPr>
        <w:t xml:space="preserve"> детский сад</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 xml:space="preserve">строится с учетом </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требований</w:t>
      </w:r>
      <w:r w:rsidR="000269D9">
        <w:rPr>
          <w:rFonts w:ascii="Times New Roman" w:hAnsi="Times New Roman" w:cs="Times New Roman"/>
          <w:color w:val="000000"/>
          <w:sz w:val="24"/>
          <w:szCs w:val="24"/>
        </w:rPr>
        <w:t xml:space="preserve"> </w:t>
      </w:r>
      <w:r w:rsidR="004123AD">
        <w:rPr>
          <w:rFonts w:ascii="Times New Roman" w:hAnsi="Times New Roman" w:cs="Times New Roman"/>
          <w:color w:val="000000"/>
          <w:sz w:val="24"/>
          <w:szCs w:val="24"/>
        </w:rPr>
        <w:t>ФОП</w:t>
      </w:r>
      <w:r w:rsidRPr="00417113">
        <w:rPr>
          <w:rFonts w:ascii="Times New Roman" w:hAnsi="Times New Roman" w:cs="Times New Roman"/>
          <w:color w:val="000000"/>
          <w:sz w:val="24"/>
          <w:szCs w:val="24"/>
        </w:rPr>
        <w:t xml:space="preserve"> ДО и </w:t>
      </w:r>
      <w:proofErr w:type="gramStart"/>
      <w:r w:rsidRPr="00417113">
        <w:rPr>
          <w:rFonts w:ascii="Times New Roman" w:hAnsi="Times New Roman" w:cs="Times New Roman"/>
          <w:color w:val="000000"/>
          <w:sz w:val="24"/>
          <w:szCs w:val="24"/>
        </w:rPr>
        <w:t>действующими</w:t>
      </w:r>
      <w:proofErr w:type="gramEnd"/>
      <w:r w:rsidRPr="00417113">
        <w:rPr>
          <w:rFonts w:ascii="Times New Roman" w:hAnsi="Times New Roman" w:cs="Times New Roman"/>
          <w:color w:val="000000"/>
          <w:sz w:val="24"/>
          <w:szCs w:val="24"/>
        </w:rPr>
        <w:t xml:space="preserve"> СанПиН. Характерными особенностями</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являются использование разнообразных форм организации образовательного</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процесса, создание условий для индивидуальной работы с детьми. Для</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организации самостоятельной деятельности детей предоставлен достаточный</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объем времени в режиме дня. Образовательная программа дошкольного</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 xml:space="preserve">образования </w:t>
      </w:r>
      <w:r w:rsidR="009E1B35">
        <w:rPr>
          <w:rFonts w:ascii="Times New Roman" w:hAnsi="Times New Roman" w:cs="Times New Roman"/>
          <w:color w:val="000000"/>
          <w:sz w:val="24"/>
          <w:szCs w:val="24"/>
        </w:rPr>
        <w:t>МК</w:t>
      </w:r>
      <w:r w:rsidR="00417113">
        <w:rPr>
          <w:rFonts w:ascii="Times New Roman" w:hAnsi="Times New Roman" w:cs="Times New Roman"/>
          <w:color w:val="000000"/>
          <w:sz w:val="24"/>
          <w:szCs w:val="24"/>
        </w:rPr>
        <w:t xml:space="preserve">ДОУ </w:t>
      </w:r>
      <w:r w:rsidR="009E1B35">
        <w:rPr>
          <w:rFonts w:ascii="Times New Roman" w:hAnsi="Times New Roman" w:cs="Times New Roman"/>
          <w:color w:val="000000"/>
          <w:sz w:val="24"/>
          <w:szCs w:val="24"/>
        </w:rPr>
        <w:t>«</w:t>
      </w:r>
      <w:proofErr w:type="spellStart"/>
      <w:r w:rsidR="009E1B35">
        <w:rPr>
          <w:rFonts w:ascii="Times New Roman" w:hAnsi="Times New Roman" w:cs="Times New Roman"/>
          <w:color w:val="000000"/>
          <w:sz w:val="24"/>
          <w:szCs w:val="24"/>
        </w:rPr>
        <w:t>Ашагастальский</w:t>
      </w:r>
      <w:proofErr w:type="spellEnd"/>
      <w:r w:rsidR="009E1B35">
        <w:rPr>
          <w:rFonts w:ascii="Times New Roman" w:hAnsi="Times New Roman" w:cs="Times New Roman"/>
          <w:color w:val="000000"/>
          <w:sz w:val="24"/>
          <w:szCs w:val="24"/>
        </w:rPr>
        <w:t xml:space="preserve"> детский сад</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 xml:space="preserve">реализуется в полном объеме. </w:t>
      </w:r>
    </w:p>
    <w:p w:rsidR="002116BE" w:rsidRPr="00417113" w:rsidRDefault="002116BE" w:rsidP="000E5EF9">
      <w:pPr>
        <w:spacing w:after="0" w:line="240" w:lineRule="auto"/>
        <w:ind w:firstLine="567"/>
        <w:jc w:val="both"/>
        <w:rPr>
          <w:rFonts w:ascii="Times New Roman" w:hAnsi="Times New Roman" w:cs="Times New Roman"/>
          <w:color w:val="000000"/>
          <w:sz w:val="24"/>
          <w:szCs w:val="24"/>
        </w:rPr>
      </w:pPr>
      <w:proofErr w:type="gramStart"/>
      <w:r w:rsidRPr="00417113">
        <w:rPr>
          <w:rFonts w:ascii="Times New Roman" w:hAnsi="Times New Roman" w:cs="Times New Roman"/>
          <w:color w:val="000000"/>
          <w:sz w:val="24"/>
          <w:szCs w:val="24"/>
        </w:rPr>
        <w:t>Содержание</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образования в детском саду обеспечивает полноценное развитие личности</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детей во всех образовательных областях и направлено на формирование</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общей культуры, развитие физических, интеллектуальных, нравственных,</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эстетических и личностных качеств, формирование предпосылок учебной</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деятельности, сохранение и укрепление здоровья детей дошкольного</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возраста и обеспечивается систематической и целенаправленной поддержкой</w:t>
      </w:r>
      <w:r w:rsidR="00F5404D">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педагогами различных форм детской активности и инициативы.</w:t>
      </w:r>
      <w:proofErr w:type="gramEnd"/>
    </w:p>
    <w:p w:rsidR="002116BE" w:rsidRPr="00417113" w:rsidRDefault="002116BE" w:rsidP="000E5EF9">
      <w:pPr>
        <w:spacing w:after="0" w:line="240" w:lineRule="auto"/>
        <w:ind w:firstLine="567"/>
        <w:jc w:val="both"/>
        <w:rPr>
          <w:rFonts w:ascii="Times New Roman" w:hAnsi="Times New Roman" w:cs="Times New Roman"/>
          <w:color w:val="000000"/>
          <w:sz w:val="24"/>
          <w:szCs w:val="24"/>
        </w:rPr>
      </w:pPr>
    </w:p>
    <w:p w:rsidR="00F5404D" w:rsidRDefault="002116BE" w:rsidP="00FB54CE">
      <w:pPr>
        <w:spacing w:after="0" w:line="240" w:lineRule="auto"/>
        <w:ind w:firstLine="567"/>
        <w:jc w:val="center"/>
        <w:rPr>
          <w:rFonts w:ascii="Times New Roman" w:hAnsi="Times New Roman" w:cs="Times New Roman"/>
          <w:b/>
          <w:bCs/>
          <w:color w:val="000000"/>
          <w:sz w:val="24"/>
          <w:szCs w:val="24"/>
        </w:rPr>
      </w:pPr>
      <w:r w:rsidRPr="00417113">
        <w:rPr>
          <w:rFonts w:ascii="Times New Roman" w:hAnsi="Times New Roman" w:cs="Times New Roman"/>
          <w:b/>
          <w:bCs/>
          <w:color w:val="000000"/>
          <w:sz w:val="24"/>
          <w:szCs w:val="24"/>
        </w:rPr>
        <w:t>1.5. Оценка востребованности выпускников</w:t>
      </w:r>
    </w:p>
    <w:p w:rsidR="00D17A7A" w:rsidRDefault="004123AD" w:rsidP="000E5EF9">
      <w:pPr>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В 2024</w:t>
      </w:r>
      <w:r w:rsidR="002116BE" w:rsidRPr="00417113">
        <w:rPr>
          <w:rFonts w:ascii="Times New Roman" w:hAnsi="Times New Roman" w:cs="Times New Roman"/>
          <w:color w:val="000000"/>
          <w:sz w:val="24"/>
          <w:szCs w:val="24"/>
        </w:rPr>
        <w:t xml:space="preserve"> году </w:t>
      </w:r>
      <w:r w:rsidR="009A778A">
        <w:rPr>
          <w:rFonts w:ascii="Times New Roman" w:hAnsi="Times New Roman" w:cs="Times New Roman"/>
          <w:color w:val="000000"/>
          <w:sz w:val="24"/>
          <w:szCs w:val="24"/>
        </w:rPr>
        <w:t>МК</w:t>
      </w:r>
      <w:r w:rsidR="00417113">
        <w:rPr>
          <w:rFonts w:ascii="Times New Roman" w:hAnsi="Times New Roman" w:cs="Times New Roman"/>
          <w:color w:val="000000"/>
          <w:sz w:val="24"/>
          <w:szCs w:val="24"/>
        </w:rPr>
        <w:t>ДОУ «</w:t>
      </w:r>
      <w:proofErr w:type="spellStart"/>
      <w:r w:rsidR="009A778A">
        <w:rPr>
          <w:rFonts w:ascii="Times New Roman" w:hAnsi="Times New Roman" w:cs="Times New Roman"/>
          <w:color w:val="000000"/>
          <w:sz w:val="24"/>
          <w:szCs w:val="24"/>
        </w:rPr>
        <w:t>Ашагастальский</w:t>
      </w:r>
      <w:proofErr w:type="spellEnd"/>
      <w:r w:rsidR="009A778A">
        <w:rPr>
          <w:rFonts w:ascii="Times New Roman" w:hAnsi="Times New Roman" w:cs="Times New Roman"/>
          <w:color w:val="000000"/>
          <w:sz w:val="24"/>
          <w:szCs w:val="24"/>
        </w:rPr>
        <w:t xml:space="preserve"> детский сад</w:t>
      </w:r>
      <w:r w:rsidR="00417113">
        <w:rPr>
          <w:rFonts w:ascii="Times New Roman" w:hAnsi="Times New Roman" w:cs="Times New Roman"/>
          <w:color w:val="000000"/>
          <w:sz w:val="24"/>
          <w:szCs w:val="24"/>
        </w:rPr>
        <w:t>»</w:t>
      </w:r>
      <w:r w:rsidR="00FC2639">
        <w:rPr>
          <w:rFonts w:ascii="Times New Roman" w:hAnsi="Times New Roman" w:cs="Times New Roman"/>
          <w:color w:val="000000"/>
          <w:sz w:val="24"/>
          <w:szCs w:val="24"/>
        </w:rPr>
        <w:t xml:space="preserve"> </w:t>
      </w:r>
      <w:r w:rsidR="009A778A">
        <w:rPr>
          <w:rFonts w:ascii="Times New Roman" w:hAnsi="Times New Roman" w:cs="Times New Roman"/>
          <w:color w:val="000000"/>
          <w:sz w:val="24"/>
          <w:szCs w:val="24"/>
        </w:rPr>
        <w:t>выпустило в школу 1</w:t>
      </w:r>
      <w:r>
        <w:rPr>
          <w:rFonts w:ascii="Times New Roman" w:hAnsi="Times New Roman" w:cs="Times New Roman"/>
          <w:color w:val="000000"/>
          <w:sz w:val="24"/>
          <w:szCs w:val="24"/>
        </w:rPr>
        <w:t>0 воспитанников</w:t>
      </w:r>
      <w:r w:rsidR="002116BE" w:rsidRPr="00417113">
        <w:rPr>
          <w:rFonts w:ascii="Times New Roman" w:hAnsi="Times New Roman" w:cs="Times New Roman"/>
          <w:color w:val="000000"/>
          <w:sz w:val="24"/>
          <w:szCs w:val="24"/>
        </w:rPr>
        <w:t>.</w:t>
      </w:r>
      <w:r w:rsidR="00D17A7A">
        <w:rPr>
          <w:rFonts w:ascii="Times New Roman" w:hAnsi="Times New Roman" w:cs="Times New Roman"/>
          <w:b/>
          <w:bCs/>
          <w:color w:val="000000"/>
          <w:sz w:val="24"/>
          <w:szCs w:val="24"/>
        </w:rPr>
        <w:t xml:space="preserve"> </w:t>
      </w:r>
    </w:p>
    <w:p w:rsidR="00D17A7A" w:rsidRDefault="002116BE" w:rsidP="000E5EF9">
      <w:pPr>
        <w:spacing w:after="0" w:line="240" w:lineRule="auto"/>
        <w:ind w:firstLine="567"/>
        <w:jc w:val="both"/>
        <w:rPr>
          <w:rFonts w:ascii="Times New Roman" w:hAnsi="Times New Roman" w:cs="Times New Roman"/>
          <w:color w:val="000000"/>
          <w:sz w:val="24"/>
          <w:szCs w:val="24"/>
        </w:rPr>
      </w:pPr>
      <w:r w:rsidRPr="00417113">
        <w:rPr>
          <w:rFonts w:ascii="Times New Roman" w:hAnsi="Times New Roman" w:cs="Times New Roman"/>
          <w:color w:val="000000"/>
          <w:sz w:val="24"/>
          <w:szCs w:val="24"/>
        </w:rPr>
        <w:t xml:space="preserve">Анализ карт </w:t>
      </w:r>
      <w:proofErr w:type="gramStart"/>
      <w:r w:rsidRPr="00417113">
        <w:rPr>
          <w:rFonts w:ascii="Times New Roman" w:hAnsi="Times New Roman" w:cs="Times New Roman"/>
          <w:color w:val="000000"/>
          <w:sz w:val="24"/>
          <w:szCs w:val="24"/>
        </w:rPr>
        <w:t>наблюдений</w:t>
      </w:r>
      <w:proofErr w:type="gramEnd"/>
      <w:r w:rsidRPr="00417113">
        <w:rPr>
          <w:rFonts w:ascii="Times New Roman" w:hAnsi="Times New Roman" w:cs="Times New Roman"/>
          <w:color w:val="000000"/>
          <w:sz w:val="24"/>
          <w:szCs w:val="24"/>
        </w:rPr>
        <w:t xml:space="preserve"> по социальному развитию обучающихся на этапе</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 xml:space="preserve">завершения дошкольного образования дают следующие результаты: из </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 xml:space="preserve">групп в возрасте 6-7 лет обследованы были </w:t>
      </w:r>
      <w:r w:rsidR="009A778A">
        <w:rPr>
          <w:rFonts w:ascii="Times New Roman" w:hAnsi="Times New Roman" w:cs="Times New Roman"/>
          <w:sz w:val="24"/>
          <w:szCs w:val="24"/>
        </w:rPr>
        <w:t>1</w:t>
      </w:r>
      <w:r w:rsidR="004123AD">
        <w:rPr>
          <w:rFonts w:ascii="Times New Roman" w:hAnsi="Times New Roman" w:cs="Times New Roman"/>
          <w:sz w:val="24"/>
          <w:szCs w:val="24"/>
        </w:rPr>
        <w:t>0</w:t>
      </w:r>
      <w:r w:rsidR="004123AD">
        <w:rPr>
          <w:rFonts w:ascii="Times New Roman" w:hAnsi="Times New Roman" w:cs="Times New Roman"/>
          <w:color w:val="000000"/>
          <w:sz w:val="24"/>
          <w:szCs w:val="24"/>
        </w:rPr>
        <w:t xml:space="preserve"> воспитанников</w:t>
      </w:r>
      <w:r w:rsidRPr="00417113">
        <w:rPr>
          <w:rFonts w:ascii="Times New Roman" w:hAnsi="Times New Roman" w:cs="Times New Roman"/>
          <w:color w:val="000000"/>
          <w:sz w:val="24"/>
          <w:szCs w:val="24"/>
        </w:rPr>
        <w:t>. Получив</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 xml:space="preserve">данные результаты, можно сказать, что у </w:t>
      </w:r>
      <w:r w:rsidR="004123AD">
        <w:rPr>
          <w:rFonts w:ascii="Times New Roman" w:hAnsi="Times New Roman" w:cs="Times New Roman"/>
          <w:sz w:val="24"/>
          <w:szCs w:val="24"/>
        </w:rPr>
        <w:t>всех</w:t>
      </w:r>
      <w:r w:rsidR="00791900">
        <w:rPr>
          <w:rFonts w:ascii="Times New Roman" w:hAnsi="Times New Roman" w:cs="Times New Roman"/>
          <w:color w:val="000000"/>
          <w:sz w:val="24"/>
          <w:szCs w:val="24"/>
        </w:rPr>
        <w:t xml:space="preserve"> воспитанников</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сформированы социальные характеристики личности ребенка на этапе</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завершения дошкольного образования. Обучающимся (воспитанникам), у</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которых социальное развитие сформировано частично, необходимо играть в</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ролевые игры, предлагать задания и упражнения, направленные на развитие</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lastRenderedPageBreak/>
        <w:t>учебной мотивации, произвольности и развития внимания, а так же развитие</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логического мышления и его характеристик. Необходимо обратить внимание</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на работу с детьми по развитию мелкой моторики рук: в рисовании, в</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основном только с цветными карандашами, мелками для совершенствования</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навыков письма. Так же для некоторых детей необходимо получение</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дополнительной информации с целью обогащения словарного запаса, умения</w:t>
      </w:r>
      <w:r w:rsidR="00D17A7A">
        <w:rPr>
          <w:rFonts w:ascii="Times New Roman" w:hAnsi="Times New Roman" w:cs="Times New Roman"/>
          <w:b/>
          <w:bCs/>
          <w:color w:val="000000"/>
          <w:sz w:val="24"/>
          <w:szCs w:val="24"/>
        </w:rPr>
        <w:t xml:space="preserve"> </w:t>
      </w:r>
      <w:r w:rsidRPr="00417113">
        <w:rPr>
          <w:rFonts w:ascii="Times New Roman" w:hAnsi="Times New Roman" w:cs="Times New Roman"/>
          <w:color w:val="000000"/>
          <w:sz w:val="24"/>
          <w:szCs w:val="24"/>
        </w:rPr>
        <w:t>устанавливать причинно-следственные связи и развития социального</w:t>
      </w:r>
      <w:r w:rsidR="00D17A7A">
        <w:rPr>
          <w:rFonts w:ascii="Times New Roman" w:hAnsi="Times New Roman" w:cs="Times New Roman"/>
          <w:b/>
          <w:bCs/>
          <w:color w:val="000000"/>
          <w:sz w:val="24"/>
          <w:szCs w:val="24"/>
        </w:rPr>
        <w:t xml:space="preserve"> </w:t>
      </w:r>
      <w:r w:rsidR="00D17A7A">
        <w:rPr>
          <w:rFonts w:ascii="Times New Roman" w:hAnsi="Times New Roman" w:cs="Times New Roman"/>
          <w:color w:val="000000"/>
          <w:sz w:val="24"/>
          <w:szCs w:val="24"/>
        </w:rPr>
        <w:t>интеллекта.</w:t>
      </w:r>
    </w:p>
    <w:p w:rsidR="004123AD" w:rsidRPr="004123AD" w:rsidRDefault="004123AD" w:rsidP="004123AD">
      <w:pPr>
        <w:spacing w:after="0" w:line="240" w:lineRule="auto"/>
        <w:ind w:firstLine="360"/>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 xml:space="preserve">Оценка </w:t>
      </w:r>
      <w:proofErr w:type="spellStart"/>
      <w:r w:rsidRPr="004123AD">
        <w:rPr>
          <w:rFonts w:ascii="Times New Roman" w:eastAsia="Times New Roman" w:hAnsi="Times New Roman" w:cs="Times New Roman"/>
          <w:b/>
          <w:color w:val="111111"/>
          <w:sz w:val="24"/>
          <w:szCs w:val="24"/>
          <w:lang w:eastAsia="ru-RU"/>
        </w:rPr>
        <w:t>сформированности</w:t>
      </w:r>
      <w:proofErr w:type="spellEnd"/>
      <w:r w:rsidRPr="004123AD">
        <w:rPr>
          <w:rFonts w:ascii="Times New Roman" w:eastAsia="Times New Roman" w:hAnsi="Times New Roman" w:cs="Times New Roman"/>
          <w:b/>
          <w:color w:val="111111"/>
          <w:sz w:val="24"/>
          <w:szCs w:val="24"/>
          <w:lang w:eastAsia="ru-RU"/>
        </w:rPr>
        <w:t xml:space="preserve"> предпосылок к учебной деятельности детей подготовительных к школе групп</w:t>
      </w:r>
    </w:p>
    <w:tbl>
      <w:tblPr>
        <w:tblStyle w:val="23"/>
        <w:tblW w:w="0" w:type="auto"/>
        <w:tblLook w:val="04A0" w:firstRow="1" w:lastRow="0" w:firstColumn="1" w:lastColumn="0" w:noHBand="0" w:noVBand="1"/>
      </w:tblPr>
      <w:tblGrid>
        <w:gridCol w:w="4219"/>
        <w:gridCol w:w="851"/>
        <w:gridCol w:w="708"/>
        <w:gridCol w:w="851"/>
        <w:gridCol w:w="850"/>
        <w:gridCol w:w="851"/>
        <w:gridCol w:w="709"/>
        <w:gridCol w:w="992"/>
        <w:gridCol w:w="850"/>
      </w:tblGrid>
      <w:tr w:rsidR="004123AD" w:rsidRPr="004123AD" w:rsidTr="002D3F2B">
        <w:tc>
          <w:tcPr>
            <w:tcW w:w="4219" w:type="dxa"/>
            <w:vMerge w:val="restart"/>
          </w:tcPr>
          <w:p w:rsidR="004123AD" w:rsidRPr="004123AD" w:rsidRDefault="004123AD" w:rsidP="004123AD">
            <w:pPr>
              <w:rPr>
                <w:rFonts w:ascii="Times New Roman" w:eastAsia="Times New Roman" w:hAnsi="Times New Roman" w:cs="Times New Roman"/>
                <w:color w:val="111111"/>
                <w:sz w:val="24"/>
                <w:szCs w:val="24"/>
                <w:lang w:eastAsia="ru-RU"/>
              </w:rPr>
            </w:pPr>
          </w:p>
        </w:tc>
        <w:tc>
          <w:tcPr>
            <w:tcW w:w="1559" w:type="dxa"/>
            <w:gridSpan w:val="2"/>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 xml:space="preserve">3,2-4,0 </w:t>
            </w:r>
          </w:p>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баллов</w:t>
            </w:r>
          </w:p>
        </w:tc>
        <w:tc>
          <w:tcPr>
            <w:tcW w:w="1701" w:type="dxa"/>
            <w:gridSpan w:val="2"/>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2,60-3,19 баллов</w:t>
            </w:r>
          </w:p>
        </w:tc>
        <w:tc>
          <w:tcPr>
            <w:tcW w:w="1560" w:type="dxa"/>
            <w:gridSpan w:val="2"/>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2,0-2,59</w:t>
            </w:r>
          </w:p>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баллов</w:t>
            </w:r>
          </w:p>
        </w:tc>
        <w:tc>
          <w:tcPr>
            <w:tcW w:w="1842" w:type="dxa"/>
            <w:gridSpan w:val="2"/>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Менее 2 баллов</w:t>
            </w:r>
          </w:p>
        </w:tc>
      </w:tr>
      <w:tr w:rsidR="004123AD" w:rsidRPr="004123AD" w:rsidTr="002D3F2B">
        <w:tc>
          <w:tcPr>
            <w:tcW w:w="4219" w:type="dxa"/>
            <w:vMerge/>
          </w:tcPr>
          <w:p w:rsidR="004123AD" w:rsidRPr="004123AD" w:rsidRDefault="004123AD" w:rsidP="004123AD">
            <w:pPr>
              <w:rPr>
                <w:rFonts w:ascii="Times New Roman" w:eastAsia="Times New Roman" w:hAnsi="Times New Roman" w:cs="Times New Roman"/>
                <w:color w:val="111111"/>
                <w:sz w:val="24"/>
                <w:szCs w:val="24"/>
                <w:lang w:eastAsia="ru-RU"/>
              </w:rPr>
            </w:pPr>
          </w:p>
        </w:tc>
        <w:tc>
          <w:tcPr>
            <w:tcW w:w="851"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дети</w:t>
            </w:r>
          </w:p>
        </w:tc>
        <w:tc>
          <w:tcPr>
            <w:tcW w:w="708"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w:t>
            </w:r>
          </w:p>
        </w:tc>
        <w:tc>
          <w:tcPr>
            <w:tcW w:w="851"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дети</w:t>
            </w:r>
          </w:p>
        </w:tc>
        <w:tc>
          <w:tcPr>
            <w:tcW w:w="850"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w:t>
            </w:r>
          </w:p>
        </w:tc>
        <w:tc>
          <w:tcPr>
            <w:tcW w:w="851"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дети</w:t>
            </w:r>
          </w:p>
        </w:tc>
        <w:tc>
          <w:tcPr>
            <w:tcW w:w="709"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w:t>
            </w:r>
          </w:p>
        </w:tc>
        <w:tc>
          <w:tcPr>
            <w:tcW w:w="992"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дети</w:t>
            </w:r>
          </w:p>
        </w:tc>
        <w:tc>
          <w:tcPr>
            <w:tcW w:w="850"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w:t>
            </w:r>
          </w:p>
        </w:tc>
      </w:tr>
      <w:tr w:rsidR="004123AD" w:rsidRPr="004123AD" w:rsidTr="002D3F2B">
        <w:tc>
          <w:tcPr>
            <w:tcW w:w="421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1.Зрительно-моторная координация</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15</w:t>
            </w:r>
          </w:p>
        </w:tc>
        <w:tc>
          <w:tcPr>
            <w:tcW w:w="708"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37</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14</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35</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4</w:t>
            </w:r>
          </w:p>
        </w:tc>
        <w:tc>
          <w:tcPr>
            <w:tcW w:w="70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10</w:t>
            </w:r>
          </w:p>
        </w:tc>
        <w:tc>
          <w:tcPr>
            <w:tcW w:w="992"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7</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18</w:t>
            </w:r>
          </w:p>
        </w:tc>
      </w:tr>
      <w:tr w:rsidR="004123AD" w:rsidRPr="004123AD" w:rsidTr="002D3F2B">
        <w:tc>
          <w:tcPr>
            <w:tcW w:w="421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2. Математические представления</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33</w:t>
            </w:r>
          </w:p>
        </w:tc>
        <w:tc>
          <w:tcPr>
            <w:tcW w:w="708"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82</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7</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18</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0</w:t>
            </w:r>
          </w:p>
        </w:tc>
        <w:tc>
          <w:tcPr>
            <w:tcW w:w="70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0</w:t>
            </w:r>
          </w:p>
        </w:tc>
        <w:tc>
          <w:tcPr>
            <w:tcW w:w="992"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0</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0</w:t>
            </w:r>
          </w:p>
        </w:tc>
      </w:tr>
      <w:tr w:rsidR="004123AD" w:rsidRPr="004123AD" w:rsidTr="002D3F2B">
        <w:tc>
          <w:tcPr>
            <w:tcW w:w="421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3.Мыслительные процессы</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28</w:t>
            </w:r>
          </w:p>
        </w:tc>
        <w:tc>
          <w:tcPr>
            <w:tcW w:w="708"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70</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10</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25</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w:t>
            </w:r>
          </w:p>
        </w:tc>
        <w:tc>
          <w:tcPr>
            <w:tcW w:w="70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2</w:t>
            </w:r>
          </w:p>
        </w:tc>
        <w:tc>
          <w:tcPr>
            <w:tcW w:w="992"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3</w:t>
            </w:r>
          </w:p>
        </w:tc>
      </w:tr>
      <w:tr w:rsidR="004123AD" w:rsidRPr="004123AD" w:rsidTr="002D3F2B">
        <w:tc>
          <w:tcPr>
            <w:tcW w:w="421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4.Звукобуквенный анализ, синтез, фонематическое восприятие</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32</w:t>
            </w:r>
          </w:p>
        </w:tc>
        <w:tc>
          <w:tcPr>
            <w:tcW w:w="708"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80</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8</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20</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0</w:t>
            </w:r>
          </w:p>
        </w:tc>
        <w:tc>
          <w:tcPr>
            <w:tcW w:w="70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0</w:t>
            </w:r>
          </w:p>
        </w:tc>
        <w:tc>
          <w:tcPr>
            <w:tcW w:w="992"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0</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0</w:t>
            </w:r>
          </w:p>
        </w:tc>
      </w:tr>
      <w:tr w:rsidR="004123AD" w:rsidRPr="004123AD" w:rsidTr="002D3F2B">
        <w:tc>
          <w:tcPr>
            <w:tcW w:w="421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5.Саморегуляция и организация деятельности</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6</w:t>
            </w:r>
          </w:p>
        </w:tc>
        <w:tc>
          <w:tcPr>
            <w:tcW w:w="708"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15</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13</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33</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6</w:t>
            </w:r>
          </w:p>
        </w:tc>
        <w:tc>
          <w:tcPr>
            <w:tcW w:w="70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15</w:t>
            </w:r>
          </w:p>
        </w:tc>
        <w:tc>
          <w:tcPr>
            <w:tcW w:w="992"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15</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37</w:t>
            </w:r>
          </w:p>
        </w:tc>
      </w:tr>
      <w:tr w:rsidR="004123AD" w:rsidRPr="004123AD" w:rsidTr="002D3F2B">
        <w:tc>
          <w:tcPr>
            <w:tcW w:w="421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6.Внимание</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33</w:t>
            </w:r>
          </w:p>
        </w:tc>
        <w:tc>
          <w:tcPr>
            <w:tcW w:w="708"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82</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5</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13</w:t>
            </w:r>
          </w:p>
        </w:tc>
        <w:tc>
          <w:tcPr>
            <w:tcW w:w="851"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2</w:t>
            </w:r>
          </w:p>
        </w:tc>
        <w:tc>
          <w:tcPr>
            <w:tcW w:w="709"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5</w:t>
            </w:r>
          </w:p>
        </w:tc>
        <w:tc>
          <w:tcPr>
            <w:tcW w:w="992"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0</w:t>
            </w:r>
          </w:p>
        </w:tc>
        <w:tc>
          <w:tcPr>
            <w:tcW w:w="850" w:type="dxa"/>
          </w:tcPr>
          <w:p w:rsidR="004123AD" w:rsidRPr="004123AD" w:rsidRDefault="004123AD" w:rsidP="004123AD">
            <w:pPr>
              <w:rPr>
                <w:rFonts w:ascii="Times New Roman" w:eastAsia="Times New Roman" w:hAnsi="Times New Roman" w:cs="Times New Roman"/>
                <w:color w:val="111111"/>
                <w:sz w:val="24"/>
                <w:szCs w:val="24"/>
                <w:lang w:eastAsia="ru-RU"/>
              </w:rPr>
            </w:pPr>
            <w:r w:rsidRPr="004123AD">
              <w:rPr>
                <w:rFonts w:ascii="Times New Roman" w:eastAsia="Times New Roman" w:hAnsi="Times New Roman" w:cs="Times New Roman"/>
                <w:color w:val="111111"/>
                <w:sz w:val="24"/>
                <w:szCs w:val="24"/>
                <w:lang w:eastAsia="ru-RU"/>
              </w:rPr>
              <w:t>0</w:t>
            </w:r>
          </w:p>
        </w:tc>
      </w:tr>
      <w:tr w:rsidR="004123AD" w:rsidRPr="004123AD" w:rsidTr="002D3F2B">
        <w:tc>
          <w:tcPr>
            <w:tcW w:w="4219" w:type="dxa"/>
          </w:tcPr>
          <w:p w:rsidR="004123AD" w:rsidRPr="004123AD" w:rsidRDefault="004123AD" w:rsidP="004123AD">
            <w:pPr>
              <w:jc w:val="right"/>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ИТОГО</w:t>
            </w:r>
          </w:p>
        </w:tc>
        <w:tc>
          <w:tcPr>
            <w:tcW w:w="851"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24</w:t>
            </w:r>
          </w:p>
        </w:tc>
        <w:tc>
          <w:tcPr>
            <w:tcW w:w="708"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60</w:t>
            </w:r>
          </w:p>
        </w:tc>
        <w:tc>
          <w:tcPr>
            <w:tcW w:w="851"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10</w:t>
            </w:r>
          </w:p>
        </w:tc>
        <w:tc>
          <w:tcPr>
            <w:tcW w:w="850"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25</w:t>
            </w:r>
          </w:p>
        </w:tc>
        <w:tc>
          <w:tcPr>
            <w:tcW w:w="851"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2</w:t>
            </w:r>
          </w:p>
        </w:tc>
        <w:tc>
          <w:tcPr>
            <w:tcW w:w="709"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5</w:t>
            </w:r>
          </w:p>
        </w:tc>
        <w:tc>
          <w:tcPr>
            <w:tcW w:w="992"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4</w:t>
            </w:r>
          </w:p>
        </w:tc>
        <w:tc>
          <w:tcPr>
            <w:tcW w:w="850"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10</w:t>
            </w:r>
          </w:p>
        </w:tc>
      </w:tr>
    </w:tbl>
    <w:p w:rsidR="004123AD" w:rsidRPr="004123AD" w:rsidRDefault="004123AD" w:rsidP="002D3F2B">
      <w:pPr>
        <w:spacing w:after="0" w:line="240" w:lineRule="auto"/>
        <w:rPr>
          <w:rFonts w:ascii="Times New Roman" w:eastAsia="Times New Roman" w:hAnsi="Times New Roman" w:cs="Times New Roman"/>
          <w:color w:val="111111"/>
          <w:sz w:val="24"/>
          <w:szCs w:val="24"/>
          <w:bdr w:val="none" w:sz="0" w:space="0" w:color="auto" w:frame="1"/>
          <w:lang w:eastAsia="ru-RU"/>
        </w:rPr>
      </w:pPr>
    </w:p>
    <w:tbl>
      <w:tblPr>
        <w:tblStyle w:val="23"/>
        <w:tblW w:w="10881" w:type="dxa"/>
        <w:tblLook w:val="04A0" w:firstRow="1" w:lastRow="0" w:firstColumn="1" w:lastColumn="0" w:noHBand="0" w:noVBand="1"/>
      </w:tblPr>
      <w:tblGrid>
        <w:gridCol w:w="4503"/>
        <w:gridCol w:w="992"/>
        <w:gridCol w:w="850"/>
        <w:gridCol w:w="1134"/>
        <w:gridCol w:w="993"/>
        <w:gridCol w:w="1275"/>
        <w:gridCol w:w="1134"/>
      </w:tblGrid>
      <w:tr w:rsidR="004123AD" w:rsidRPr="004123AD" w:rsidTr="002D3F2B">
        <w:tc>
          <w:tcPr>
            <w:tcW w:w="4503" w:type="dxa"/>
            <w:vMerge w:val="restart"/>
          </w:tcPr>
          <w:p w:rsidR="004123AD" w:rsidRPr="004123AD" w:rsidRDefault="004123AD" w:rsidP="004123AD">
            <w:pPr>
              <w:jc w:val="center"/>
              <w:rPr>
                <w:rFonts w:ascii="Times New Roman" w:eastAsia="Times New Roman" w:hAnsi="Times New Roman" w:cs="Times New Roman"/>
                <w:b/>
                <w:color w:val="111111"/>
                <w:sz w:val="24"/>
                <w:szCs w:val="24"/>
                <w:bdr w:val="none" w:sz="0" w:space="0" w:color="auto" w:frame="1"/>
                <w:lang w:eastAsia="ru-RU"/>
              </w:rPr>
            </w:pPr>
            <w:r w:rsidRPr="004123AD">
              <w:rPr>
                <w:rFonts w:ascii="Times New Roman" w:eastAsia="Times New Roman" w:hAnsi="Times New Roman" w:cs="Times New Roman"/>
                <w:b/>
                <w:color w:val="111111"/>
                <w:sz w:val="24"/>
                <w:szCs w:val="24"/>
                <w:bdr w:val="none" w:sz="0" w:space="0" w:color="auto" w:frame="1"/>
                <w:lang w:eastAsia="ru-RU"/>
              </w:rPr>
              <w:t>Показатель</w:t>
            </w:r>
          </w:p>
        </w:tc>
        <w:tc>
          <w:tcPr>
            <w:tcW w:w="1842" w:type="dxa"/>
            <w:gridSpan w:val="2"/>
          </w:tcPr>
          <w:p w:rsidR="004123AD" w:rsidRPr="004123AD" w:rsidRDefault="004123AD" w:rsidP="004123AD">
            <w:pPr>
              <w:jc w:val="center"/>
              <w:rPr>
                <w:rFonts w:ascii="Times New Roman" w:eastAsia="Times New Roman" w:hAnsi="Times New Roman" w:cs="Times New Roman"/>
                <w:b/>
                <w:color w:val="111111"/>
                <w:sz w:val="24"/>
                <w:szCs w:val="24"/>
                <w:bdr w:val="none" w:sz="0" w:space="0" w:color="auto" w:frame="1"/>
                <w:lang w:eastAsia="ru-RU"/>
              </w:rPr>
            </w:pPr>
            <w:proofErr w:type="gramStart"/>
            <w:r w:rsidRPr="004123AD">
              <w:rPr>
                <w:rFonts w:ascii="Times New Roman" w:eastAsia="Times New Roman" w:hAnsi="Times New Roman" w:cs="Times New Roman"/>
                <w:b/>
                <w:color w:val="111111"/>
                <w:sz w:val="24"/>
                <w:szCs w:val="24"/>
                <w:bdr w:val="none" w:sz="0" w:space="0" w:color="auto" w:frame="1"/>
                <w:lang w:eastAsia="ru-RU"/>
              </w:rPr>
              <w:t>Сформирован</w:t>
            </w:r>
            <w:proofErr w:type="gramEnd"/>
            <w:r w:rsidRPr="004123AD">
              <w:rPr>
                <w:rFonts w:ascii="Times New Roman" w:eastAsia="Times New Roman" w:hAnsi="Times New Roman" w:cs="Times New Roman"/>
                <w:b/>
                <w:color w:val="111111"/>
                <w:sz w:val="24"/>
                <w:szCs w:val="24"/>
                <w:bdr w:val="none" w:sz="0" w:space="0" w:color="auto" w:frame="1"/>
                <w:lang w:eastAsia="ru-RU"/>
              </w:rPr>
              <w:t xml:space="preserve"> (2,5-4,0 баллов)</w:t>
            </w:r>
          </w:p>
        </w:tc>
        <w:tc>
          <w:tcPr>
            <w:tcW w:w="2127" w:type="dxa"/>
            <w:gridSpan w:val="2"/>
          </w:tcPr>
          <w:p w:rsidR="004123AD" w:rsidRPr="004123AD" w:rsidRDefault="004123AD" w:rsidP="004123AD">
            <w:pPr>
              <w:jc w:val="center"/>
              <w:rPr>
                <w:rFonts w:ascii="Times New Roman" w:eastAsia="Times New Roman" w:hAnsi="Times New Roman" w:cs="Times New Roman"/>
                <w:b/>
                <w:color w:val="111111"/>
                <w:sz w:val="24"/>
                <w:szCs w:val="24"/>
                <w:bdr w:val="none" w:sz="0" w:space="0" w:color="auto" w:frame="1"/>
                <w:lang w:eastAsia="ru-RU"/>
              </w:rPr>
            </w:pPr>
            <w:r w:rsidRPr="004123AD">
              <w:rPr>
                <w:rFonts w:ascii="Times New Roman" w:eastAsia="Times New Roman" w:hAnsi="Times New Roman" w:cs="Times New Roman"/>
                <w:b/>
                <w:color w:val="111111"/>
                <w:sz w:val="24"/>
                <w:szCs w:val="24"/>
                <w:bdr w:val="none" w:sz="0" w:space="0" w:color="auto" w:frame="1"/>
                <w:lang w:eastAsia="ru-RU"/>
              </w:rPr>
              <w:t xml:space="preserve">Частично </w:t>
            </w:r>
            <w:proofErr w:type="gramStart"/>
            <w:r w:rsidRPr="004123AD">
              <w:rPr>
                <w:rFonts w:ascii="Times New Roman" w:eastAsia="Times New Roman" w:hAnsi="Times New Roman" w:cs="Times New Roman"/>
                <w:b/>
                <w:color w:val="111111"/>
                <w:sz w:val="24"/>
                <w:szCs w:val="24"/>
                <w:bdr w:val="none" w:sz="0" w:space="0" w:color="auto" w:frame="1"/>
                <w:lang w:eastAsia="ru-RU"/>
              </w:rPr>
              <w:t>сформирован</w:t>
            </w:r>
            <w:proofErr w:type="gramEnd"/>
            <w:r w:rsidRPr="004123AD">
              <w:rPr>
                <w:rFonts w:ascii="Times New Roman" w:eastAsia="Times New Roman" w:hAnsi="Times New Roman" w:cs="Times New Roman"/>
                <w:b/>
                <w:color w:val="111111"/>
                <w:sz w:val="24"/>
                <w:szCs w:val="24"/>
                <w:bdr w:val="none" w:sz="0" w:space="0" w:color="auto" w:frame="1"/>
                <w:lang w:eastAsia="ru-RU"/>
              </w:rPr>
              <w:t xml:space="preserve"> (2-2,49 баллов)</w:t>
            </w:r>
          </w:p>
        </w:tc>
        <w:tc>
          <w:tcPr>
            <w:tcW w:w="2409" w:type="dxa"/>
            <w:gridSpan w:val="2"/>
          </w:tcPr>
          <w:p w:rsidR="004123AD" w:rsidRPr="004123AD" w:rsidRDefault="004123AD" w:rsidP="004123AD">
            <w:pPr>
              <w:jc w:val="center"/>
              <w:rPr>
                <w:rFonts w:ascii="Times New Roman" w:eastAsia="Times New Roman" w:hAnsi="Times New Roman" w:cs="Times New Roman"/>
                <w:b/>
                <w:color w:val="111111"/>
                <w:sz w:val="24"/>
                <w:szCs w:val="24"/>
                <w:bdr w:val="none" w:sz="0" w:space="0" w:color="auto" w:frame="1"/>
                <w:lang w:eastAsia="ru-RU"/>
              </w:rPr>
            </w:pPr>
            <w:r w:rsidRPr="004123AD">
              <w:rPr>
                <w:rFonts w:ascii="Times New Roman" w:eastAsia="Times New Roman" w:hAnsi="Times New Roman" w:cs="Times New Roman"/>
                <w:b/>
                <w:color w:val="111111"/>
                <w:sz w:val="24"/>
                <w:szCs w:val="24"/>
                <w:bdr w:val="none" w:sz="0" w:space="0" w:color="auto" w:frame="1"/>
                <w:lang w:eastAsia="ru-RU"/>
              </w:rPr>
              <w:t xml:space="preserve">Не </w:t>
            </w:r>
            <w:proofErr w:type="gramStart"/>
            <w:r w:rsidRPr="004123AD">
              <w:rPr>
                <w:rFonts w:ascii="Times New Roman" w:eastAsia="Times New Roman" w:hAnsi="Times New Roman" w:cs="Times New Roman"/>
                <w:b/>
                <w:color w:val="111111"/>
                <w:sz w:val="24"/>
                <w:szCs w:val="24"/>
                <w:bdr w:val="none" w:sz="0" w:space="0" w:color="auto" w:frame="1"/>
                <w:lang w:eastAsia="ru-RU"/>
              </w:rPr>
              <w:t>сформирован</w:t>
            </w:r>
            <w:proofErr w:type="gramEnd"/>
            <w:r w:rsidRPr="004123AD">
              <w:rPr>
                <w:rFonts w:ascii="Times New Roman" w:eastAsia="Times New Roman" w:hAnsi="Times New Roman" w:cs="Times New Roman"/>
                <w:b/>
                <w:color w:val="111111"/>
                <w:sz w:val="24"/>
                <w:szCs w:val="24"/>
                <w:bdr w:val="none" w:sz="0" w:space="0" w:color="auto" w:frame="1"/>
                <w:lang w:eastAsia="ru-RU"/>
              </w:rPr>
              <w:t xml:space="preserve"> (менее 2 баллов)</w:t>
            </w:r>
          </w:p>
        </w:tc>
      </w:tr>
      <w:tr w:rsidR="004123AD" w:rsidRPr="004123AD" w:rsidTr="002D3F2B">
        <w:tc>
          <w:tcPr>
            <w:tcW w:w="4503" w:type="dxa"/>
            <w:vMerge/>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p>
        </w:tc>
        <w:tc>
          <w:tcPr>
            <w:tcW w:w="992"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дети</w:t>
            </w:r>
          </w:p>
        </w:tc>
        <w:tc>
          <w:tcPr>
            <w:tcW w:w="850"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w:t>
            </w:r>
          </w:p>
        </w:tc>
        <w:tc>
          <w:tcPr>
            <w:tcW w:w="1134"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дети</w:t>
            </w:r>
          </w:p>
        </w:tc>
        <w:tc>
          <w:tcPr>
            <w:tcW w:w="993"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w:t>
            </w:r>
          </w:p>
        </w:tc>
        <w:tc>
          <w:tcPr>
            <w:tcW w:w="1275"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дети</w:t>
            </w:r>
          </w:p>
        </w:tc>
        <w:tc>
          <w:tcPr>
            <w:tcW w:w="1134"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w:t>
            </w:r>
          </w:p>
        </w:tc>
      </w:tr>
      <w:tr w:rsidR="004123AD" w:rsidRPr="004123AD" w:rsidTr="002D3F2B">
        <w:tc>
          <w:tcPr>
            <w:tcW w:w="4503"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Регуляторный компонент деятельности</w:t>
            </w:r>
          </w:p>
        </w:tc>
        <w:tc>
          <w:tcPr>
            <w:tcW w:w="992"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28</w:t>
            </w:r>
          </w:p>
        </w:tc>
        <w:tc>
          <w:tcPr>
            <w:tcW w:w="85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70</w:t>
            </w:r>
          </w:p>
        </w:tc>
        <w:tc>
          <w:tcPr>
            <w:tcW w:w="1134"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9</w:t>
            </w:r>
          </w:p>
        </w:tc>
        <w:tc>
          <w:tcPr>
            <w:tcW w:w="993"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23</w:t>
            </w:r>
          </w:p>
        </w:tc>
        <w:tc>
          <w:tcPr>
            <w:tcW w:w="1275"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3</w:t>
            </w:r>
          </w:p>
        </w:tc>
        <w:tc>
          <w:tcPr>
            <w:tcW w:w="1134"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7</w:t>
            </w:r>
          </w:p>
        </w:tc>
      </w:tr>
      <w:tr w:rsidR="004123AD" w:rsidRPr="004123AD" w:rsidTr="002D3F2B">
        <w:tc>
          <w:tcPr>
            <w:tcW w:w="4503"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Предпосылки к учебной деятельности</w:t>
            </w:r>
          </w:p>
        </w:tc>
        <w:tc>
          <w:tcPr>
            <w:tcW w:w="992"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40</w:t>
            </w:r>
          </w:p>
        </w:tc>
        <w:tc>
          <w:tcPr>
            <w:tcW w:w="85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100</w:t>
            </w:r>
          </w:p>
        </w:tc>
        <w:tc>
          <w:tcPr>
            <w:tcW w:w="1134"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0</w:t>
            </w:r>
          </w:p>
        </w:tc>
        <w:tc>
          <w:tcPr>
            <w:tcW w:w="993"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0</w:t>
            </w:r>
          </w:p>
        </w:tc>
        <w:tc>
          <w:tcPr>
            <w:tcW w:w="1275"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0</w:t>
            </w:r>
          </w:p>
        </w:tc>
        <w:tc>
          <w:tcPr>
            <w:tcW w:w="1134"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0</w:t>
            </w:r>
          </w:p>
        </w:tc>
      </w:tr>
      <w:tr w:rsidR="004123AD" w:rsidRPr="004123AD" w:rsidTr="002D3F2B">
        <w:tc>
          <w:tcPr>
            <w:tcW w:w="4503"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Пространственные представления</w:t>
            </w:r>
          </w:p>
        </w:tc>
        <w:tc>
          <w:tcPr>
            <w:tcW w:w="992"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29</w:t>
            </w:r>
          </w:p>
        </w:tc>
        <w:tc>
          <w:tcPr>
            <w:tcW w:w="85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72</w:t>
            </w:r>
          </w:p>
        </w:tc>
        <w:tc>
          <w:tcPr>
            <w:tcW w:w="1134"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4</w:t>
            </w:r>
          </w:p>
        </w:tc>
        <w:tc>
          <w:tcPr>
            <w:tcW w:w="993"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10</w:t>
            </w:r>
          </w:p>
        </w:tc>
        <w:tc>
          <w:tcPr>
            <w:tcW w:w="1275"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7</w:t>
            </w:r>
          </w:p>
        </w:tc>
        <w:tc>
          <w:tcPr>
            <w:tcW w:w="1134"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18</w:t>
            </w:r>
          </w:p>
        </w:tc>
      </w:tr>
      <w:tr w:rsidR="004123AD" w:rsidRPr="004123AD" w:rsidTr="002D3F2B">
        <w:tc>
          <w:tcPr>
            <w:tcW w:w="4503"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Мыслительная деятельность</w:t>
            </w:r>
          </w:p>
        </w:tc>
        <w:tc>
          <w:tcPr>
            <w:tcW w:w="992"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38</w:t>
            </w:r>
          </w:p>
        </w:tc>
        <w:tc>
          <w:tcPr>
            <w:tcW w:w="85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95</w:t>
            </w:r>
          </w:p>
        </w:tc>
        <w:tc>
          <w:tcPr>
            <w:tcW w:w="1134"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1</w:t>
            </w:r>
          </w:p>
        </w:tc>
        <w:tc>
          <w:tcPr>
            <w:tcW w:w="993"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2</w:t>
            </w:r>
          </w:p>
        </w:tc>
        <w:tc>
          <w:tcPr>
            <w:tcW w:w="1275"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1</w:t>
            </w:r>
          </w:p>
        </w:tc>
        <w:tc>
          <w:tcPr>
            <w:tcW w:w="1134"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3</w:t>
            </w:r>
          </w:p>
        </w:tc>
      </w:tr>
    </w:tbl>
    <w:p w:rsidR="004123AD" w:rsidRPr="004123AD" w:rsidRDefault="004123AD" w:rsidP="004123AD">
      <w:pPr>
        <w:spacing w:after="0" w:line="240" w:lineRule="auto"/>
        <w:ind w:firstLine="360"/>
        <w:rPr>
          <w:rFonts w:ascii="Times New Roman" w:eastAsia="Times New Roman" w:hAnsi="Times New Roman" w:cs="Times New Roman"/>
          <w:color w:val="111111"/>
          <w:sz w:val="24"/>
          <w:szCs w:val="24"/>
          <w:bdr w:val="none" w:sz="0" w:space="0" w:color="auto" w:frame="1"/>
          <w:lang w:eastAsia="ru-RU"/>
        </w:rPr>
      </w:pPr>
    </w:p>
    <w:tbl>
      <w:tblPr>
        <w:tblStyle w:val="23"/>
        <w:tblW w:w="0" w:type="auto"/>
        <w:tblLook w:val="04A0" w:firstRow="1" w:lastRow="0" w:firstColumn="1" w:lastColumn="0" w:noHBand="0" w:noVBand="1"/>
      </w:tblPr>
      <w:tblGrid>
        <w:gridCol w:w="9180"/>
        <w:gridCol w:w="851"/>
        <w:gridCol w:w="850"/>
      </w:tblGrid>
      <w:tr w:rsidR="004123AD" w:rsidRPr="004123AD" w:rsidTr="002D3F2B">
        <w:tc>
          <w:tcPr>
            <w:tcW w:w="918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p>
        </w:tc>
        <w:tc>
          <w:tcPr>
            <w:tcW w:w="851"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дети</w:t>
            </w:r>
          </w:p>
        </w:tc>
        <w:tc>
          <w:tcPr>
            <w:tcW w:w="850"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w:t>
            </w:r>
          </w:p>
        </w:tc>
      </w:tr>
      <w:tr w:rsidR="004123AD" w:rsidRPr="004123AD" w:rsidTr="002D3F2B">
        <w:tc>
          <w:tcPr>
            <w:tcW w:w="918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val="en-US" w:eastAsia="ru-RU"/>
              </w:rPr>
              <w:t>IV</w:t>
            </w:r>
            <w:r w:rsidRPr="004123AD">
              <w:rPr>
                <w:rFonts w:ascii="Times New Roman" w:eastAsia="Times New Roman" w:hAnsi="Times New Roman" w:cs="Times New Roman"/>
                <w:color w:val="111111"/>
                <w:sz w:val="24"/>
                <w:szCs w:val="24"/>
                <w:bdr w:val="none" w:sz="0" w:space="0" w:color="auto" w:frame="1"/>
                <w:lang w:eastAsia="ru-RU"/>
              </w:rPr>
              <w:t xml:space="preserve"> уровень (средний балл от 3,2 до 4,0) – высокие показатели состояния ВПФ и процессов</w:t>
            </w:r>
          </w:p>
        </w:tc>
        <w:tc>
          <w:tcPr>
            <w:tcW w:w="851"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30</w:t>
            </w:r>
          </w:p>
        </w:tc>
        <w:tc>
          <w:tcPr>
            <w:tcW w:w="85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75</w:t>
            </w:r>
          </w:p>
        </w:tc>
      </w:tr>
      <w:tr w:rsidR="004123AD" w:rsidRPr="004123AD" w:rsidTr="002D3F2B">
        <w:tc>
          <w:tcPr>
            <w:tcW w:w="918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val="en-US" w:eastAsia="ru-RU"/>
              </w:rPr>
              <w:t>III</w:t>
            </w:r>
            <w:r w:rsidRPr="004123AD">
              <w:rPr>
                <w:rFonts w:ascii="Times New Roman" w:eastAsia="Times New Roman" w:hAnsi="Times New Roman" w:cs="Times New Roman"/>
                <w:color w:val="111111"/>
                <w:sz w:val="24"/>
                <w:szCs w:val="24"/>
                <w:bdr w:val="none" w:sz="0" w:space="0" w:color="auto" w:frame="1"/>
                <w:lang w:eastAsia="ru-RU"/>
              </w:rPr>
              <w:t xml:space="preserve"> уровень (средний балл от 2,60 до 3,19) – средний уровень развития</w:t>
            </w:r>
          </w:p>
        </w:tc>
        <w:tc>
          <w:tcPr>
            <w:tcW w:w="851"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10</w:t>
            </w:r>
          </w:p>
        </w:tc>
        <w:tc>
          <w:tcPr>
            <w:tcW w:w="85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25</w:t>
            </w:r>
          </w:p>
        </w:tc>
      </w:tr>
      <w:tr w:rsidR="004123AD" w:rsidRPr="004123AD" w:rsidTr="002D3F2B">
        <w:tc>
          <w:tcPr>
            <w:tcW w:w="918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val="en-US" w:eastAsia="ru-RU"/>
              </w:rPr>
              <w:t>II</w:t>
            </w:r>
            <w:r w:rsidRPr="004123AD">
              <w:rPr>
                <w:rFonts w:ascii="Times New Roman" w:eastAsia="Times New Roman" w:hAnsi="Times New Roman" w:cs="Times New Roman"/>
                <w:color w:val="111111"/>
                <w:sz w:val="24"/>
                <w:szCs w:val="24"/>
                <w:bdr w:val="none" w:sz="0" w:space="0" w:color="auto" w:frame="1"/>
                <w:lang w:eastAsia="ru-RU"/>
              </w:rPr>
              <w:t xml:space="preserve"> уровень (средний балл от 2,0 до 2,59) – показатели ниже средних</w:t>
            </w:r>
          </w:p>
        </w:tc>
        <w:tc>
          <w:tcPr>
            <w:tcW w:w="851"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0</w:t>
            </w:r>
          </w:p>
        </w:tc>
        <w:tc>
          <w:tcPr>
            <w:tcW w:w="85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0</w:t>
            </w:r>
          </w:p>
        </w:tc>
      </w:tr>
      <w:tr w:rsidR="004123AD" w:rsidRPr="004123AD" w:rsidTr="002D3F2B">
        <w:tc>
          <w:tcPr>
            <w:tcW w:w="918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val="en-US" w:eastAsia="ru-RU"/>
              </w:rPr>
              <w:t>I</w:t>
            </w:r>
            <w:r w:rsidRPr="004123AD">
              <w:rPr>
                <w:rFonts w:ascii="Times New Roman" w:eastAsia="Times New Roman" w:hAnsi="Times New Roman" w:cs="Times New Roman"/>
                <w:color w:val="111111"/>
                <w:sz w:val="24"/>
                <w:szCs w:val="24"/>
                <w:bdr w:val="none" w:sz="0" w:space="0" w:color="auto" w:frame="1"/>
                <w:lang w:eastAsia="ru-RU"/>
              </w:rPr>
              <w:t xml:space="preserve"> уровень (менее 2 баллов) – низкие показатели</w:t>
            </w:r>
          </w:p>
        </w:tc>
        <w:tc>
          <w:tcPr>
            <w:tcW w:w="851"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0</w:t>
            </w:r>
          </w:p>
        </w:tc>
        <w:tc>
          <w:tcPr>
            <w:tcW w:w="850"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0</w:t>
            </w:r>
          </w:p>
        </w:tc>
      </w:tr>
    </w:tbl>
    <w:p w:rsidR="004123AD" w:rsidRPr="004123AD" w:rsidRDefault="004123AD" w:rsidP="004123AD">
      <w:pPr>
        <w:spacing w:after="0" w:line="240" w:lineRule="auto"/>
        <w:ind w:firstLine="360"/>
        <w:rPr>
          <w:rFonts w:ascii="Times New Roman" w:eastAsia="Times New Roman" w:hAnsi="Times New Roman" w:cs="Times New Roman"/>
          <w:color w:val="111111"/>
          <w:sz w:val="24"/>
          <w:szCs w:val="24"/>
          <w:bdr w:val="none" w:sz="0" w:space="0" w:color="auto" w:frame="1"/>
          <w:lang w:eastAsia="ru-RU"/>
        </w:rPr>
      </w:pPr>
    </w:p>
    <w:p w:rsidR="004123AD" w:rsidRPr="004123AD" w:rsidRDefault="004123AD" w:rsidP="004123AD">
      <w:pPr>
        <w:spacing w:after="0" w:line="240" w:lineRule="auto"/>
        <w:ind w:firstLine="360"/>
        <w:rPr>
          <w:rFonts w:ascii="Times New Roman" w:eastAsia="Times New Roman" w:hAnsi="Times New Roman" w:cs="Times New Roman"/>
          <w:b/>
          <w:color w:val="111111"/>
          <w:sz w:val="24"/>
          <w:szCs w:val="24"/>
          <w:bdr w:val="none" w:sz="0" w:space="0" w:color="auto" w:frame="1"/>
          <w:lang w:eastAsia="ru-RU"/>
        </w:rPr>
      </w:pPr>
      <w:proofErr w:type="spellStart"/>
      <w:r w:rsidRPr="004123AD">
        <w:rPr>
          <w:rFonts w:ascii="Times New Roman" w:eastAsia="Times New Roman" w:hAnsi="Times New Roman" w:cs="Times New Roman"/>
          <w:b/>
          <w:color w:val="111111"/>
          <w:sz w:val="24"/>
          <w:szCs w:val="24"/>
          <w:bdr w:val="none" w:sz="0" w:space="0" w:color="auto" w:frame="1"/>
          <w:lang w:eastAsia="ru-RU"/>
        </w:rPr>
        <w:t>Сформированность</w:t>
      </w:r>
      <w:proofErr w:type="spellEnd"/>
      <w:r w:rsidRPr="004123AD">
        <w:rPr>
          <w:rFonts w:ascii="Times New Roman" w:eastAsia="Times New Roman" w:hAnsi="Times New Roman" w:cs="Times New Roman"/>
          <w:b/>
          <w:color w:val="111111"/>
          <w:sz w:val="24"/>
          <w:szCs w:val="24"/>
          <w:bdr w:val="none" w:sz="0" w:space="0" w:color="auto" w:frame="1"/>
          <w:lang w:eastAsia="ru-RU"/>
        </w:rPr>
        <w:t xml:space="preserve"> мотивационной готовности к обучению в школе («Беседа о школе» </w:t>
      </w:r>
      <w:proofErr w:type="spellStart"/>
      <w:r w:rsidRPr="004123AD">
        <w:rPr>
          <w:rFonts w:ascii="Times New Roman" w:eastAsia="Times New Roman" w:hAnsi="Times New Roman" w:cs="Times New Roman"/>
          <w:b/>
          <w:color w:val="111111"/>
          <w:sz w:val="24"/>
          <w:szCs w:val="24"/>
          <w:bdr w:val="none" w:sz="0" w:space="0" w:color="auto" w:frame="1"/>
          <w:lang w:eastAsia="ru-RU"/>
        </w:rPr>
        <w:t>Венгер</w:t>
      </w:r>
      <w:proofErr w:type="spellEnd"/>
      <w:r w:rsidRPr="004123AD">
        <w:rPr>
          <w:rFonts w:ascii="Times New Roman" w:eastAsia="Times New Roman" w:hAnsi="Times New Roman" w:cs="Times New Roman"/>
          <w:b/>
          <w:color w:val="111111"/>
          <w:sz w:val="24"/>
          <w:szCs w:val="24"/>
          <w:bdr w:val="none" w:sz="0" w:space="0" w:color="auto" w:frame="1"/>
          <w:lang w:eastAsia="ru-RU"/>
        </w:rPr>
        <w:t>)</w:t>
      </w:r>
    </w:p>
    <w:tbl>
      <w:tblPr>
        <w:tblStyle w:val="23"/>
        <w:tblW w:w="0" w:type="auto"/>
        <w:tblLook w:val="04A0" w:firstRow="1" w:lastRow="0" w:firstColumn="1" w:lastColumn="0" w:noHBand="0" w:noVBand="1"/>
      </w:tblPr>
      <w:tblGrid>
        <w:gridCol w:w="3794"/>
        <w:gridCol w:w="992"/>
        <w:gridCol w:w="851"/>
      </w:tblGrid>
      <w:tr w:rsidR="004123AD" w:rsidRPr="004123AD" w:rsidTr="00F35504">
        <w:tc>
          <w:tcPr>
            <w:tcW w:w="3794"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p>
        </w:tc>
        <w:tc>
          <w:tcPr>
            <w:tcW w:w="992"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дети</w:t>
            </w:r>
          </w:p>
        </w:tc>
        <w:tc>
          <w:tcPr>
            <w:tcW w:w="851" w:type="dxa"/>
          </w:tcPr>
          <w:p w:rsidR="004123AD" w:rsidRPr="004123AD" w:rsidRDefault="004123AD" w:rsidP="004123AD">
            <w:pPr>
              <w:rPr>
                <w:rFonts w:ascii="Times New Roman" w:eastAsia="Times New Roman" w:hAnsi="Times New Roman" w:cs="Times New Roman"/>
                <w:b/>
                <w:color w:val="111111"/>
                <w:sz w:val="24"/>
                <w:szCs w:val="24"/>
                <w:lang w:eastAsia="ru-RU"/>
              </w:rPr>
            </w:pPr>
            <w:r w:rsidRPr="004123AD">
              <w:rPr>
                <w:rFonts w:ascii="Times New Roman" w:eastAsia="Times New Roman" w:hAnsi="Times New Roman" w:cs="Times New Roman"/>
                <w:b/>
                <w:color w:val="111111"/>
                <w:sz w:val="24"/>
                <w:szCs w:val="24"/>
                <w:lang w:eastAsia="ru-RU"/>
              </w:rPr>
              <w:t>%</w:t>
            </w:r>
          </w:p>
        </w:tc>
      </w:tr>
      <w:tr w:rsidR="004123AD" w:rsidRPr="004123AD" w:rsidTr="00F35504">
        <w:tc>
          <w:tcPr>
            <w:tcW w:w="3794" w:type="dxa"/>
          </w:tcPr>
          <w:p w:rsidR="004123AD" w:rsidRPr="004123AD" w:rsidRDefault="004123AD" w:rsidP="004123AD">
            <w:pPr>
              <w:rPr>
                <w:rFonts w:ascii="Times New Roman" w:eastAsia="Times New Roman" w:hAnsi="Times New Roman" w:cs="Times New Roman"/>
                <w:b/>
                <w:color w:val="111111"/>
                <w:sz w:val="24"/>
                <w:szCs w:val="24"/>
                <w:bdr w:val="none" w:sz="0" w:space="0" w:color="auto" w:frame="1"/>
                <w:lang w:eastAsia="ru-RU"/>
              </w:rPr>
            </w:pPr>
            <w:r w:rsidRPr="004123AD">
              <w:rPr>
                <w:rFonts w:ascii="Times New Roman" w:eastAsia="Times New Roman" w:hAnsi="Times New Roman" w:cs="Times New Roman"/>
                <w:b/>
                <w:color w:val="111111"/>
                <w:sz w:val="24"/>
                <w:szCs w:val="24"/>
                <w:bdr w:val="none" w:sz="0" w:space="0" w:color="auto" w:frame="1"/>
                <w:lang w:eastAsia="ru-RU"/>
              </w:rPr>
              <w:t>Сформирована</w:t>
            </w:r>
          </w:p>
        </w:tc>
        <w:tc>
          <w:tcPr>
            <w:tcW w:w="992"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40</w:t>
            </w:r>
          </w:p>
        </w:tc>
        <w:tc>
          <w:tcPr>
            <w:tcW w:w="851"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100</w:t>
            </w:r>
          </w:p>
        </w:tc>
      </w:tr>
      <w:tr w:rsidR="004123AD" w:rsidRPr="004123AD" w:rsidTr="00F35504">
        <w:tc>
          <w:tcPr>
            <w:tcW w:w="3794" w:type="dxa"/>
          </w:tcPr>
          <w:p w:rsidR="004123AD" w:rsidRPr="004123AD" w:rsidRDefault="004123AD" w:rsidP="004123AD">
            <w:pPr>
              <w:rPr>
                <w:rFonts w:ascii="Times New Roman" w:eastAsia="Times New Roman" w:hAnsi="Times New Roman" w:cs="Times New Roman"/>
                <w:b/>
                <w:color w:val="111111"/>
                <w:sz w:val="24"/>
                <w:szCs w:val="24"/>
                <w:bdr w:val="none" w:sz="0" w:space="0" w:color="auto" w:frame="1"/>
                <w:lang w:eastAsia="ru-RU"/>
              </w:rPr>
            </w:pPr>
            <w:r w:rsidRPr="004123AD">
              <w:rPr>
                <w:rFonts w:ascii="Times New Roman" w:eastAsia="Times New Roman" w:hAnsi="Times New Roman" w:cs="Times New Roman"/>
                <w:b/>
                <w:color w:val="111111"/>
                <w:sz w:val="24"/>
                <w:szCs w:val="24"/>
                <w:bdr w:val="none" w:sz="0" w:space="0" w:color="auto" w:frame="1"/>
                <w:lang w:eastAsia="ru-RU"/>
              </w:rPr>
              <w:t>Не сформирована</w:t>
            </w:r>
          </w:p>
        </w:tc>
        <w:tc>
          <w:tcPr>
            <w:tcW w:w="992"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0</w:t>
            </w:r>
          </w:p>
        </w:tc>
        <w:tc>
          <w:tcPr>
            <w:tcW w:w="851" w:type="dxa"/>
          </w:tcPr>
          <w:p w:rsidR="004123AD" w:rsidRPr="004123AD" w:rsidRDefault="004123AD" w:rsidP="004123AD">
            <w:pPr>
              <w:rPr>
                <w:rFonts w:ascii="Times New Roman" w:eastAsia="Times New Roman" w:hAnsi="Times New Roman" w:cs="Times New Roman"/>
                <w:color w:val="111111"/>
                <w:sz w:val="24"/>
                <w:szCs w:val="24"/>
                <w:bdr w:val="none" w:sz="0" w:space="0" w:color="auto" w:frame="1"/>
                <w:lang w:eastAsia="ru-RU"/>
              </w:rPr>
            </w:pPr>
            <w:r w:rsidRPr="004123AD">
              <w:rPr>
                <w:rFonts w:ascii="Times New Roman" w:eastAsia="Times New Roman" w:hAnsi="Times New Roman" w:cs="Times New Roman"/>
                <w:color w:val="111111"/>
                <w:sz w:val="24"/>
                <w:szCs w:val="24"/>
                <w:bdr w:val="none" w:sz="0" w:space="0" w:color="auto" w:frame="1"/>
                <w:lang w:eastAsia="ru-RU"/>
              </w:rPr>
              <w:t>0</w:t>
            </w:r>
          </w:p>
        </w:tc>
      </w:tr>
    </w:tbl>
    <w:p w:rsidR="004123AD" w:rsidRDefault="004123AD" w:rsidP="004123AD">
      <w:pPr>
        <w:spacing w:after="0" w:line="240" w:lineRule="auto"/>
        <w:jc w:val="both"/>
        <w:rPr>
          <w:rFonts w:ascii="Times New Roman" w:hAnsi="Times New Roman" w:cs="Times New Roman"/>
          <w:color w:val="000000"/>
          <w:sz w:val="24"/>
          <w:szCs w:val="24"/>
        </w:rPr>
      </w:pPr>
    </w:p>
    <w:p w:rsidR="00BE7342" w:rsidRPr="00EE65B2" w:rsidRDefault="009A778A" w:rsidP="000E5EF9">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Все выпускники </w:t>
      </w:r>
      <w:proofErr w:type="spellStart"/>
      <w:r>
        <w:rPr>
          <w:rFonts w:ascii="Times New Roman" w:hAnsi="Times New Roman" w:cs="Times New Roman"/>
          <w:sz w:val="24"/>
          <w:szCs w:val="24"/>
        </w:rPr>
        <w:t>МКДОУ</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шагастальский</w:t>
      </w:r>
      <w:proofErr w:type="spellEnd"/>
      <w:r>
        <w:rPr>
          <w:rFonts w:ascii="Times New Roman" w:hAnsi="Times New Roman" w:cs="Times New Roman"/>
          <w:sz w:val="24"/>
          <w:szCs w:val="24"/>
        </w:rPr>
        <w:t xml:space="preserve"> детский сад»</w:t>
      </w:r>
      <w:r w:rsidR="00BE7342" w:rsidRPr="00EE65B2">
        <w:rPr>
          <w:rFonts w:ascii="Times New Roman" w:hAnsi="Times New Roman" w:cs="Times New Roman"/>
          <w:sz w:val="24"/>
          <w:szCs w:val="24"/>
        </w:rPr>
        <w:t xml:space="preserve"> </w:t>
      </w:r>
      <w:r w:rsidR="004123AD">
        <w:rPr>
          <w:rFonts w:ascii="Times New Roman" w:hAnsi="Times New Roman" w:cs="Times New Roman"/>
          <w:sz w:val="24"/>
          <w:szCs w:val="24"/>
        </w:rPr>
        <w:t>в 2024</w:t>
      </w:r>
      <w:r w:rsidR="002116BE" w:rsidRPr="00EE65B2">
        <w:rPr>
          <w:rFonts w:ascii="Times New Roman" w:hAnsi="Times New Roman" w:cs="Times New Roman"/>
          <w:sz w:val="24"/>
          <w:szCs w:val="24"/>
        </w:rPr>
        <w:t xml:space="preserve"> году приняты в «СОШ</w:t>
      </w:r>
      <w:r w:rsidR="00D17A7A" w:rsidRPr="00EE65B2">
        <w:rPr>
          <w:rFonts w:ascii="Times New Roman" w:hAnsi="Times New Roman" w:cs="Times New Roman"/>
          <w:b/>
          <w:bCs/>
          <w:sz w:val="24"/>
          <w:szCs w:val="24"/>
        </w:rPr>
        <w:t xml:space="preserve"> </w:t>
      </w:r>
      <w:proofErr w:type="spellStart"/>
      <w:r>
        <w:rPr>
          <w:rFonts w:ascii="Times New Roman" w:hAnsi="Times New Roman" w:cs="Times New Roman"/>
          <w:sz w:val="24"/>
          <w:szCs w:val="24"/>
        </w:rPr>
        <w:t>Ашагшастальский</w:t>
      </w:r>
      <w:proofErr w:type="spellEnd"/>
      <w:r>
        <w:rPr>
          <w:rFonts w:ascii="Times New Roman" w:hAnsi="Times New Roman" w:cs="Times New Roman"/>
          <w:sz w:val="24"/>
          <w:szCs w:val="24"/>
        </w:rPr>
        <w:t>»</w:t>
      </w:r>
    </w:p>
    <w:p w:rsidR="00D17A7A" w:rsidRPr="004123AD" w:rsidRDefault="002116BE" w:rsidP="004123AD">
      <w:pPr>
        <w:spacing w:before="225" w:after="225" w:line="240" w:lineRule="auto"/>
        <w:ind w:firstLine="360"/>
        <w:rPr>
          <w:rFonts w:ascii="Times New Roman" w:eastAsia="Times New Roman" w:hAnsi="Times New Roman" w:cs="Times New Roman"/>
          <w:color w:val="111111"/>
          <w:sz w:val="24"/>
          <w:szCs w:val="24"/>
          <w:lang w:eastAsia="ru-RU"/>
        </w:rPr>
      </w:pPr>
      <w:r w:rsidRPr="00BE7342">
        <w:rPr>
          <w:rFonts w:ascii="Times New Roman" w:hAnsi="Times New Roman" w:cs="Times New Roman"/>
          <w:b/>
          <w:bCs/>
          <w:color w:val="000000"/>
          <w:sz w:val="24"/>
          <w:szCs w:val="24"/>
        </w:rPr>
        <w:t xml:space="preserve">Вывод: </w:t>
      </w:r>
      <w:r w:rsidRPr="00BE7342">
        <w:rPr>
          <w:rFonts w:ascii="Times New Roman" w:hAnsi="Times New Roman" w:cs="Times New Roman"/>
          <w:color w:val="000000"/>
          <w:sz w:val="24"/>
          <w:szCs w:val="24"/>
        </w:rPr>
        <w:t xml:space="preserve">При поступлении в школу воспитанники </w:t>
      </w:r>
      <w:r w:rsidR="009A778A">
        <w:rPr>
          <w:rFonts w:ascii="Times New Roman" w:hAnsi="Times New Roman" w:cs="Times New Roman"/>
          <w:color w:val="000000"/>
          <w:sz w:val="24"/>
          <w:szCs w:val="24"/>
        </w:rPr>
        <w:t xml:space="preserve">МКДОУ </w:t>
      </w:r>
      <w:r w:rsidR="00D17A7A">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социально адаптированы, соответствуют социально – нормативным</w:t>
      </w:r>
      <w:r w:rsidR="00D17A7A">
        <w:rPr>
          <w:rFonts w:ascii="Times New Roman" w:hAnsi="Times New Roman" w:cs="Times New Roman"/>
          <w:color w:val="000000"/>
          <w:sz w:val="24"/>
          <w:szCs w:val="24"/>
        </w:rPr>
        <w:t xml:space="preserve"> </w:t>
      </w:r>
      <w:r w:rsidRPr="00417113">
        <w:rPr>
          <w:rFonts w:ascii="Times New Roman" w:hAnsi="Times New Roman" w:cs="Times New Roman"/>
          <w:color w:val="000000"/>
          <w:sz w:val="24"/>
          <w:szCs w:val="24"/>
        </w:rPr>
        <w:t>возрастным характеристикам возможных достижений ребенка в соответствии</w:t>
      </w:r>
      <w:r w:rsidR="00D17A7A">
        <w:rPr>
          <w:rFonts w:ascii="Times New Roman" w:hAnsi="Times New Roman" w:cs="Times New Roman"/>
          <w:color w:val="000000"/>
          <w:sz w:val="24"/>
          <w:szCs w:val="24"/>
        </w:rPr>
        <w:t xml:space="preserve"> </w:t>
      </w:r>
      <w:r w:rsidR="004123AD">
        <w:rPr>
          <w:rFonts w:ascii="Times New Roman" w:hAnsi="Times New Roman" w:cs="Times New Roman"/>
          <w:color w:val="000000"/>
          <w:sz w:val="24"/>
          <w:szCs w:val="24"/>
        </w:rPr>
        <w:t>с ФОП</w:t>
      </w:r>
      <w:r w:rsidRPr="00417113">
        <w:rPr>
          <w:rFonts w:ascii="Times New Roman" w:hAnsi="Times New Roman" w:cs="Times New Roman"/>
          <w:color w:val="000000"/>
          <w:sz w:val="24"/>
          <w:szCs w:val="24"/>
        </w:rPr>
        <w:t xml:space="preserve"> </w:t>
      </w:r>
      <w:proofErr w:type="gramStart"/>
      <w:r w:rsidRPr="00417113">
        <w:rPr>
          <w:rFonts w:ascii="Times New Roman" w:hAnsi="Times New Roman" w:cs="Times New Roman"/>
          <w:color w:val="000000"/>
          <w:sz w:val="24"/>
          <w:szCs w:val="24"/>
        </w:rPr>
        <w:t>ДО</w:t>
      </w:r>
      <w:proofErr w:type="gramEnd"/>
      <w:r w:rsidRPr="00417113">
        <w:rPr>
          <w:rFonts w:ascii="Times New Roman" w:hAnsi="Times New Roman" w:cs="Times New Roman"/>
          <w:color w:val="000000"/>
          <w:sz w:val="24"/>
          <w:szCs w:val="24"/>
        </w:rPr>
        <w:t xml:space="preserve">, что говорит </w:t>
      </w:r>
      <w:proofErr w:type="gramStart"/>
      <w:r w:rsidRPr="00417113">
        <w:rPr>
          <w:rFonts w:ascii="Times New Roman" w:hAnsi="Times New Roman" w:cs="Times New Roman"/>
          <w:color w:val="000000"/>
          <w:sz w:val="24"/>
          <w:szCs w:val="24"/>
        </w:rPr>
        <w:t>о</w:t>
      </w:r>
      <w:proofErr w:type="gramEnd"/>
      <w:r w:rsidRPr="00417113">
        <w:rPr>
          <w:rFonts w:ascii="Times New Roman" w:hAnsi="Times New Roman" w:cs="Times New Roman"/>
          <w:color w:val="000000"/>
          <w:sz w:val="24"/>
          <w:szCs w:val="24"/>
        </w:rPr>
        <w:t xml:space="preserve"> хорошей оценке востребованности выпускников.</w:t>
      </w:r>
      <w:r w:rsidR="004123AD" w:rsidRPr="004123AD">
        <w:rPr>
          <w:rFonts w:ascii="Times New Roman" w:eastAsia="Times New Roman" w:hAnsi="Times New Roman" w:cs="Times New Roman"/>
          <w:color w:val="111111"/>
          <w:sz w:val="28"/>
          <w:szCs w:val="28"/>
          <w:lang w:eastAsia="ru-RU"/>
        </w:rPr>
        <w:t xml:space="preserve"> </w:t>
      </w:r>
      <w:r w:rsidR="004123AD" w:rsidRPr="004123AD">
        <w:rPr>
          <w:rFonts w:ascii="Times New Roman" w:eastAsia="Times New Roman" w:hAnsi="Times New Roman" w:cs="Times New Roman"/>
          <w:color w:val="111111"/>
          <w:sz w:val="24"/>
          <w:szCs w:val="24"/>
          <w:lang w:eastAsia="ru-RU"/>
        </w:rPr>
        <w:t xml:space="preserve">Дети, готовящиеся к поступлению в школу, имеют достаточно высокую учебную мотивацию, хороший уровень развития слуховой и зрительной памяти, умеют ориентироваться в своей работе на образец, имеют хороший уровень развития логического мышления. Дети могут концентрировать свое внимание при выполнении заданий педагога. Умеют выделять существенные признаки, способны обобщать и классифицировать предметы, устанавливать причинно-следственные связи. Умеют составлять рассказы по картинке. </w:t>
      </w:r>
    </w:p>
    <w:p w:rsidR="00D17A7A" w:rsidRDefault="002116BE" w:rsidP="00FB54CE">
      <w:pPr>
        <w:pStyle w:val="af7"/>
        <w:tabs>
          <w:tab w:val="left" w:pos="9355"/>
        </w:tabs>
        <w:spacing w:line="240" w:lineRule="auto"/>
        <w:ind w:right="-1" w:firstLine="567"/>
        <w:rPr>
          <w:b/>
          <w:bCs/>
          <w:color w:val="000000"/>
          <w:sz w:val="24"/>
          <w:szCs w:val="24"/>
        </w:rPr>
      </w:pPr>
      <w:r w:rsidRPr="00417113">
        <w:rPr>
          <w:b/>
          <w:bCs/>
          <w:color w:val="000000"/>
          <w:sz w:val="24"/>
          <w:szCs w:val="24"/>
        </w:rPr>
        <w:t>1.6. Оценка качества кадрового обеспечения</w:t>
      </w:r>
    </w:p>
    <w:p w:rsidR="00D17A7A" w:rsidRDefault="002116BE" w:rsidP="000E5EF9">
      <w:pPr>
        <w:pStyle w:val="af7"/>
        <w:tabs>
          <w:tab w:val="left" w:pos="9355"/>
        </w:tabs>
        <w:spacing w:line="240" w:lineRule="auto"/>
        <w:ind w:right="-1" w:firstLine="567"/>
        <w:jc w:val="both"/>
        <w:rPr>
          <w:b/>
          <w:bCs/>
          <w:color w:val="000000"/>
          <w:sz w:val="24"/>
          <w:szCs w:val="24"/>
        </w:rPr>
      </w:pPr>
      <w:r w:rsidRPr="00417113">
        <w:rPr>
          <w:color w:val="000000"/>
          <w:sz w:val="24"/>
          <w:szCs w:val="24"/>
        </w:rPr>
        <w:t>Прием на работу педагогических работников в Учреждении</w:t>
      </w:r>
      <w:r w:rsidR="00D17A7A">
        <w:rPr>
          <w:b/>
          <w:bCs/>
          <w:color w:val="000000"/>
          <w:sz w:val="24"/>
          <w:szCs w:val="24"/>
        </w:rPr>
        <w:t xml:space="preserve"> </w:t>
      </w:r>
      <w:r w:rsidRPr="00417113">
        <w:rPr>
          <w:color w:val="000000"/>
          <w:sz w:val="24"/>
          <w:szCs w:val="24"/>
        </w:rPr>
        <w:t>осуществляется на основании действующего законодательства.</w:t>
      </w:r>
      <w:r w:rsidR="00D17A7A">
        <w:rPr>
          <w:b/>
          <w:bCs/>
          <w:color w:val="000000"/>
          <w:sz w:val="24"/>
          <w:szCs w:val="24"/>
        </w:rPr>
        <w:t xml:space="preserve"> </w:t>
      </w:r>
    </w:p>
    <w:p w:rsidR="002116BE" w:rsidRPr="00417113" w:rsidRDefault="00C12FAA" w:rsidP="000E5EF9">
      <w:pPr>
        <w:pStyle w:val="af7"/>
        <w:tabs>
          <w:tab w:val="left" w:pos="9355"/>
        </w:tabs>
        <w:spacing w:line="240" w:lineRule="auto"/>
        <w:ind w:right="-1" w:firstLine="567"/>
        <w:jc w:val="both"/>
        <w:rPr>
          <w:sz w:val="24"/>
          <w:szCs w:val="24"/>
        </w:rPr>
      </w:pPr>
      <w:r>
        <w:rPr>
          <w:color w:val="000000"/>
          <w:sz w:val="24"/>
          <w:szCs w:val="24"/>
        </w:rPr>
        <w:lastRenderedPageBreak/>
        <w:t>МК</w:t>
      </w:r>
      <w:r w:rsidR="00417113">
        <w:rPr>
          <w:color w:val="000000"/>
          <w:sz w:val="24"/>
          <w:szCs w:val="24"/>
        </w:rPr>
        <w:t>ДОУ «</w:t>
      </w:r>
      <w:proofErr w:type="spellStart"/>
      <w:r>
        <w:rPr>
          <w:color w:val="000000"/>
          <w:sz w:val="24"/>
          <w:szCs w:val="24"/>
        </w:rPr>
        <w:t>Ашагастальский</w:t>
      </w:r>
      <w:proofErr w:type="spellEnd"/>
      <w:r>
        <w:rPr>
          <w:color w:val="000000"/>
          <w:sz w:val="24"/>
          <w:szCs w:val="24"/>
        </w:rPr>
        <w:t xml:space="preserve"> детский сад»</w:t>
      </w:r>
      <w:r w:rsidR="00417113">
        <w:rPr>
          <w:color w:val="000000"/>
          <w:sz w:val="24"/>
          <w:szCs w:val="24"/>
        </w:rPr>
        <w:t>»</w:t>
      </w:r>
      <w:r w:rsidR="00BE7342">
        <w:rPr>
          <w:color w:val="000000"/>
          <w:sz w:val="24"/>
          <w:szCs w:val="24"/>
        </w:rPr>
        <w:t xml:space="preserve"> </w:t>
      </w:r>
      <w:r>
        <w:rPr>
          <w:color w:val="000000"/>
          <w:sz w:val="24"/>
          <w:szCs w:val="24"/>
        </w:rPr>
        <w:t>укомплектован</w:t>
      </w:r>
      <w:r w:rsidR="00D17A7A">
        <w:rPr>
          <w:color w:val="000000"/>
          <w:sz w:val="24"/>
          <w:szCs w:val="24"/>
        </w:rPr>
        <w:t xml:space="preserve"> квалифицированными кадрами  </w:t>
      </w:r>
      <w:r w:rsidR="002116BE" w:rsidRPr="00417113">
        <w:rPr>
          <w:color w:val="000000"/>
          <w:sz w:val="24"/>
          <w:szCs w:val="24"/>
        </w:rPr>
        <w:t>педагогическими, руководящими, учебно-вспомогательными.</w:t>
      </w:r>
      <w:r w:rsidR="00D17A7A">
        <w:rPr>
          <w:b/>
          <w:bCs/>
          <w:color w:val="000000"/>
          <w:sz w:val="24"/>
          <w:szCs w:val="24"/>
        </w:rPr>
        <w:t xml:space="preserve"> </w:t>
      </w:r>
    </w:p>
    <w:p w:rsidR="000269D9" w:rsidRDefault="000269D9" w:rsidP="00FB54CE">
      <w:pPr>
        <w:spacing w:after="0" w:line="240" w:lineRule="auto"/>
        <w:ind w:firstLine="567"/>
        <w:jc w:val="center"/>
        <w:rPr>
          <w:rFonts w:ascii="Times New Roman" w:eastAsia="Times New Roman" w:hAnsi="Times New Roman" w:cs="Times New Roman"/>
          <w:b/>
          <w:bCs/>
          <w:color w:val="000000"/>
          <w:sz w:val="24"/>
          <w:szCs w:val="24"/>
          <w:lang w:eastAsia="ru-RU"/>
        </w:rPr>
      </w:pPr>
    </w:p>
    <w:p w:rsidR="002116BE" w:rsidRPr="00D17A7A" w:rsidRDefault="002116BE" w:rsidP="00FB54CE">
      <w:pPr>
        <w:spacing w:after="0" w:line="240" w:lineRule="auto"/>
        <w:ind w:firstLine="567"/>
        <w:jc w:val="center"/>
        <w:rPr>
          <w:rFonts w:ascii="Times New Roman" w:eastAsia="Times New Roman" w:hAnsi="Times New Roman" w:cs="Times New Roman"/>
          <w:b/>
          <w:bCs/>
          <w:color w:val="000000"/>
          <w:sz w:val="24"/>
          <w:szCs w:val="24"/>
          <w:lang w:eastAsia="ru-RU"/>
        </w:rPr>
      </w:pPr>
      <w:r w:rsidRPr="00417113">
        <w:rPr>
          <w:rFonts w:ascii="Times New Roman" w:eastAsia="Times New Roman" w:hAnsi="Times New Roman" w:cs="Times New Roman"/>
          <w:b/>
          <w:bCs/>
          <w:color w:val="000000"/>
          <w:sz w:val="24"/>
          <w:szCs w:val="24"/>
          <w:lang w:eastAsia="ru-RU"/>
        </w:rPr>
        <w:t>Распределение педагогических работников</w:t>
      </w:r>
      <w:r w:rsidR="00D17A7A">
        <w:rPr>
          <w:rFonts w:ascii="Times New Roman" w:eastAsia="Times New Roman" w:hAnsi="Times New Roman" w:cs="Times New Roman"/>
          <w:b/>
          <w:bCs/>
          <w:color w:val="000000"/>
          <w:sz w:val="24"/>
          <w:szCs w:val="24"/>
          <w:lang w:eastAsia="ru-RU"/>
        </w:rPr>
        <w:t xml:space="preserve"> </w:t>
      </w:r>
      <w:r w:rsidRPr="00417113">
        <w:rPr>
          <w:rFonts w:ascii="Times New Roman" w:eastAsia="Times New Roman" w:hAnsi="Times New Roman" w:cs="Times New Roman"/>
          <w:b/>
          <w:bCs/>
          <w:color w:val="000000"/>
          <w:sz w:val="24"/>
          <w:szCs w:val="24"/>
          <w:lang w:eastAsia="ru-RU"/>
        </w:rPr>
        <w:t>по возрасту, человек</w:t>
      </w:r>
    </w:p>
    <w:tbl>
      <w:tblPr>
        <w:tblW w:w="105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1134"/>
        <w:gridCol w:w="1276"/>
        <w:gridCol w:w="1134"/>
        <w:gridCol w:w="851"/>
        <w:gridCol w:w="993"/>
        <w:gridCol w:w="992"/>
        <w:gridCol w:w="992"/>
        <w:gridCol w:w="850"/>
        <w:gridCol w:w="1135"/>
      </w:tblGrid>
      <w:tr w:rsidR="002116BE" w:rsidRPr="007B19B4" w:rsidTr="00D360F3">
        <w:tc>
          <w:tcPr>
            <w:tcW w:w="1242"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моложе</w:t>
            </w:r>
            <w:r w:rsidRPr="007B19B4">
              <w:rPr>
                <w:rFonts w:ascii="Times New Roman" w:eastAsia="Times New Roman" w:hAnsi="Times New Roman" w:cs="Times New Roman"/>
                <w:color w:val="000000"/>
                <w:sz w:val="24"/>
                <w:szCs w:val="24"/>
                <w:lang w:eastAsia="ru-RU"/>
              </w:rPr>
              <w:br/>
              <w:t>25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 xml:space="preserve">25-29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 xml:space="preserve">30-34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 xml:space="preserve">35-39 </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 xml:space="preserve">40-44 </w:t>
            </w:r>
          </w:p>
        </w:tc>
        <w:tc>
          <w:tcPr>
            <w:tcW w:w="993"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 xml:space="preserve">45-49 </w:t>
            </w:r>
          </w:p>
        </w:tc>
        <w:tc>
          <w:tcPr>
            <w:tcW w:w="992"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 xml:space="preserve">50-54 </w:t>
            </w:r>
          </w:p>
        </w:tc>
        <w:tc>
          <w:tcPr>
            <w:tcW w:w="992"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 xml:space="preserve">55-59 </w:t>
            </w:r>
          </w:p>
        </w:tc>
        <w:tc>
          <w:tcPr>
            <w:tcW w:w="850"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 xml:space="preserve">60-64 </w:t>
            </w:r>
          </w:p>
        </w:tc>
        <w:tc>
          <w:tcPr>
            <w:tcW w:w="1135"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65 и</w:t>
            </w:r>
            <w:r w:rsidRPr="007B19B4">
              <w:rPr>
                <w:rFonts w:ascii="Times New Roman" w:eastAsia="Times New Roman" w:hAnsi="Times New Roman" w:cs="Times New Roman"/>
                <w:color w:val="000000"/>
                <w:sz w:val="24"/>
                <w:szCs w:val="24"/>
                <w:lang w:eastAsia="ru-RU"/>
              </w:rPr>
              <w:br/>
              <w:t>более</w:t>
            </w:r>
          </w:p>
        </w:tc>
      </w:tr>
      <w:tr w:rsidR="002116BE" w:rsidRPr="002116BE" w:rsidTr="00D360F3">
        <w:tc>
          <w:tcPr>
            <w:tcW w:w="1242"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 xml:space="preserve"> </w:t>
            </w:r>
            <w:r w:rsidR="007B5A5A">
              <w:rPr>
                <w:rFonts w:ascii="Times New Roman" w:eastAsia="Times New Roman" w:hAnsi="Times New Roman" w:cs="Times New Roman"/>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116BE" w:rsidRPr="002116BE" w:rsidRDefault="007E12F2"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1</w:t>
            </w:r>
          </w:p>
        </w:tc>
      </w:tr>
    </w:tbl>
    <w:p w:rsidR="00BC4169" w:rsidRDefault="005D3B14" w:rsidP="002D3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116BE" w:rsidRPr="00D17A7A" w:rsidRDefault="002116BE" w:rsidP="000269D9">
      <w:pPr>
        <w:spacing w:after="0" w:line="240" w:lineRule="auto"/>
        <w:jc w:val="center"/>
        <w:rPr>
          <w:rFonts w:ascii="Times New Roman" w:eastAsia="Times New Roman" w:hAnsi="Times New Roman" w:cs="Times New Roman"/>
          <w:b/>
          <w:bCs/>
          <w:color w:val="000000"/>
          <w:sz w:val="24"/>
          <w:szCs w:val="24"/>
          <w:lang w:eastAsia="ru-RU"/>
        </w:rPr>
      </w:pPr>
      <w:r w:rsidRPr="002116BE">
        <w:rPr>
          <w:rFonts w:ascii="Times New Roman" w:eastAsia="Times New Roman" w:hAnsi="Times New Roman" w:cs="Times New Roman"/>
          <w:sz w:val="24"/>
          <w:szCs w:val="24"/>
          <w:lang w:eastAsia="ru-RU"/>
        </w:rPr>
        <w:br/>
      </w:r>
      <w:r w:rsidRPr="00417113">
        <w:rPr>
          <w:rFonts w:ascii="Times New Roman" w:eastAsia="Times New Roman" w:hAnsi="Times New Roman" w:cs="Times New Roman"/>
          <w:b/>
          <w:bCs/>
          <w:color w:val="000000"/>
          <w:sz w:val="24"/>
          <w:szCs w:val="24"/>
          <w:lang w:eastAsia="ru-RU"/>
        </w:rPr>
        <w:t>Распределение педагогических работников</w:t>
      </w:r>
      <w:r w:rsidR="00D17A7A">
        <w:rPr>
          <w:rFonts w:ascii="Times New Roman" w:eastAsia="Times New Roman" w:hAnsi="Times New Roman" w:cs="Times New Roman"/>
          <w:b/>
          <w:bCs/>
          <w:color w:val="000000"/>
          <w:sz w:val="24"/>
          <w:szCs w:val="24"/>
          <w:lang w:eastAsia="ru-RU"/>
        </w:rPr>
        <w:t xml:space="preserve"> </w:t>
      </w:r>
      <w:r w:rsidRPr="00417113">
        <w:rPr>
          <w:rFonts w:ascii="Times New Roman" w:eastAsia="Times New Roman" w:hAnsi="Times New Roman" w:cs="Times New Roman"/>
          <w:b/>
          <w:bCs/>
          <w:color w:val="000000"/>
          <w:sz w:val="24"/>
          <w:szCs w:val="24"/>
          <w:lang w:eastAsia="ru-RU"/>
        </w:rPr>
        <w:t>по педагогическому стажу работы, человек</w:t>
      </w:r>
    </w:p>
    <w:tbl>
      <w:tblPr>
        <w:tblW w:w="90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1418"/>
        <w:gridCol w:w="1559"/>
        <w:gridCol w:w="1559"/>
        <w:gridCol w:w="1701"/>
        <w:gridCol w:w="1560"/>
      </w:tblGrid>
      <w:tr w:rsidR="002116BE" w:rsidRPr="007B19B4" w:rsidTr="00D17A7A">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 xml:space="preserve">до 3 лет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от 3 до 5</w:t>
            </w:r>
            <w:r w:rsidRPr="007B19B4">
              <w:rPr>
                <w:rFonts w:ascii="Times New Roman" w:eastAsia="Times New Roman" w:hAnsi="Times New Roman" w:cs="Times New Roman"/>
                <w:color w:val="000000"/>
                <w:sz w:val="24"/>
                <w:szCs w:val="24"/>
                <w:lang w:eastAsia="ru-RU"/>
              </w:rPr>
              <w:br/>
              <w:t>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от 5 до 10</w:t>
            </w:r>
            <w:r w:rsidRPr="007B19B4">
              <w:rPr>
                <w:rFonts w:ascii="Times New Roman" w:eastAsia="Times New Roman" w:hAnsi="Times New Roman" w:cs="Times New Roman"/>
                <w:color w:val="000000"/>
                <w:sz w:val="24"/>
                <w:szCs w:val="24"/>
                <w:lang w:eastAsia="ru-RU"/>
              </w:rPr>
              <w:br/>
              <w:t>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от 10 до 15</w:t>
            </w:r>
            <w:r w:rsidRPr="007B19B4">
              <w:rPr>
                <w:rFonts w:ascii="Times New Roman" w:eastAsia="Times New Roman" w:hAnsi="Times New Roman" w:cs="Times New Roman"/>
                <w:color w:val="000000"/>
                <w:sz w:val="24"/>
                <w:szCs w:val="24"/>
                <w:lang w:eastAsia="ru-RU"/>
              </w:rPr>
              <w:br/>
              <w:t>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от 15 до 20</w:t>
            </w:r>
            <w:r w:rsidRPr="007B19B4">
              <w:rPr>
                <w:rFonts w:ascii="Times New Roman" w:eastAsia="Times New Roman" w:hAnsi="Times New Roman" w:cs="Times New Roman"/>
                <w:color w:val="000000"/>
                <w:sz w:val="24"/>
                <w:szCs w:val="24"/>
                <w:lang w:eastAsia="ru-RU"/>
              </w:rPr>
              <w:br/>
              <w:t>лет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2116BE" w:rsidP="00FB54CE">
            <w:pPr>
              <w:spacing w:after="0" w:line="240" w:lineRule="auto"/>
              <w:jc w:val="both"/>
              <w:rPr>
                <w:rFonts w:ascii="Times New Roman" w:eastAsia="Times New Roman" w:hAnsi="Times New Roman" w:cs="Times New Roman"/>
                <w:sz w:val="24"/>
                <w:szCs w:val="24"/>
                <w:lang w:eastAsia="ru-RU"/>
              </w:rPr>
            </w:pPr>
            <w:r w:rsidRPr="007B19B4">
              <w:rPr>
                <w:rFonts w:ascii="Times New Roman" w:eastAsia="Times New Roman" w:hAnsi="Times New Roman" w:cs="Times New Roman"/>
                <w:color w:val="000000"/>
                <w:sz w:val="24"/>
                <w:szCs w:val="24"/>
                <w:lang w:eastAsia="ru-RU"/>
              </w:rPr>
              <w:t>20 и более</w:t>
            </w:r>
            <w:r w:rsidRPr="007B19B4">
              <w:rPr>
                <w:rFonts w:ascii="Times New Roman" w:eastAsia="Times New Roman" w:hAnsi="Times New Roman" w:cs="Times New Roman"/>
                <w:color w:val="000000"/>
                <w:sz w:val="24"/>
                <w:szCs w:val="24"/>
                <w:lang w:eastAsia="ru-RU"/>
              </w:rPr>
              <w:br/>
              <w:t>лет</w:t>
            </w:r>
          </w:p>
        </w:tc>
      </w:tr>
      <w:tr w:rsidR="002116BE" w:rsidRPr="002116BE" w:rsidTr="00D17A7A">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7B5A5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7B5A5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16BE" w:rsidRPr="007B19B4"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2116BE" w:rsidRPr="002116BE" w:rsidRDefault="00C12FAA" w:rsidP="00FB5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r>
    </w:tbl>
    <w:p w:rsidR="00F35504" w:rsidRPr="00C429B1" w:rsidRDefault="002116BE" w:rsidP="00C12FAA">
      <w:pPr>
        <w:pStyle w:val="af7"/>
        <w:tabs>
          <w:tab w:val="left" w:pos="9355"/>
        </w:tabs>
        <w:spacing w:line="240" w:lineRule="auto"/>
        <w:ind w:right="-1" w:firstLine="567"/>
        <w:jc w:val="both"/>
        <w:rPr>
          <w:sz w:val="24"/>
          <w:szCs w:val="24"/>
        </w:rPr>
      </w:pPr>
      <w:r w:rsidRPr="00417113">
        <w:rPr>
          <w:rFonts w:eastAsia="Times New Roman"/>
          <w:sz w:val="24"/>
          <w:szCs w:val="24"/>
          <w:lang w:eastAsia="ru-RU"/>
        </w:rPr>
        <w:br/>
      </w:r>
      <w:r w:rsidR="00D17A7A" w:rsidRPr="007B5A5A">
        <w:rPr>
          <w:color w:val="FF0000"/>
          <w:sz w:val="24"/>
          <w:szCs w:val="24"/>
        </w:rPr>
        <w:t xml:space="preserve">          </w:t>
      </w:r>
      <w:r w:rsidR="00C12FAA">
        <w:rPr>
          <w:sz w:val="24"/>
          <w:szCs w:val="24"/>
        </w:rPr>
        <w:t>У всех педагогов  имеются</w:t>
      </w:r>
      <w:r w:rsidR="00417113" w:rsidRPr="00A85617">
        <w:rPr>
          <w:sz w:val="24"/>
          <w:szCs w:val="24"/>
        </w:rPr>
        <w:t xml:space="preserve"> </w:t>
      </w:r>
      <w:r w:rsidR="007B5A5A" w:rsidRPr="00A85617">
        <w:rPr>
          <w:sz w:val="24"/>
          <w:szCs w:val="24"/>
        </w:rPr>
        <w:t xml:space="preserve"> </w:t>
      </w:r>
      <w:r w:rsidR="00417113" w:rsidRPr="00A85617">
        <w:rPr>
          <w:sz w:val="24"/>
          <w:szCs w:val="24"/>
        </w:rPr>
        <w:t>курсы повышения квалификации</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Педагогическую деят</w:t>
      </w:r>
      <w:r w:rsidR="00D17A7A">
        <w:rPr>
          <w:color w:val="000000"/>
          <w:sz w:val="24"/>
          <w:szCs w:val="24"/>
        </w:rPr>
        <w:t xml:space="preserve">ельность в дошкольном учреждении </w:t>
      </w:r>
      <w:r w:rsidR="00C12FAA">
        <w:rPr>
          <w:color w:val="000000"/>
          <w:sz w:val="24"/>
          <w:szCs w:val="24"/>
        </w:rPr>
        <w:t>осуществляют 9</w:t>
      </w:r>
      <w:r w:rsidRPr="00417113">
        <w:rPr>
          <w:color w:val="000000"/>
          <w:sz w:val="24"/>
          <w:szCs w:val="24"/>
        </w:rPr>
        <w:t xml:space="preserve"> педагог</w:t>
      </w:r>
      <w:r w:rsidR="007B5A5A">
        <w:rPr>
          <w:color w:val="000000"/>
          <w:sz w:val="24"/>
          <w:szCs w:val="24"/>
        </w:rPr>
        <w:t>ов</w:t>
      </w:r>
      <w:r w:rsidRPr="00417113">
        <w:rPr>
          <w:color w:val="000000"/>
          <w:sz w:val="24"/>
          <w:szCs w:val="24"/>
        </w:rPr>
        <w:t>, из них</w:t>
      </w:r>
      <w:r w:rsidR="00D17A7A">
        <w:rPr>
          <w:color w:val="000000"/>
          <w:sz w:val="24"/>
          <w:szCs w:val="24"/>
        </w:rPr>
        <w:t xml:space="preserve"> </w:t>
      </w:r>
      <w:r w:rsidR="00C12FAA">
        <w:rPr>
          <w:color w:val="000000"/>
          <w:sz w:val="24"/>
          <w:szCs w:val="24"/>
        </w:rPr>
        <w:t>заведующий</w:t>
      </w:r>
      <w:r w:rsidR="00F5404D">
        <w:rPr>
          <w:color w:val="000000"/>
          <w:sz w:val="24"/>
          <w:szCs w:val="24"/>
        </w:rPr>
        <w:t xml:space="preserve"> – 1,</w:t>
      </w:r>
      <w:r w:rsidRPr="00417113">
        <w:rPr>
          <w:color w:val="000000"/>
          <w:sz w:val="24"/>
          <w:szCs w:val="24"/>
        </w:rPr>
        <w:t xml:space="preserve"> воспитатели – </w:t>
      </w:r>
      <w:r w:rsidR="00C12FAA">
        <w:rPr>
          <w:color w:val="000000"/>
          <w:sz w:val="24"/>
          <w:szCs w:val="24"/>
        </w:rPr>
        <w:t>5</w:t>
      </w:r>
      <w:r w:rsidRPr="00417113">
        <w:rPr>
          <w:color w:val="000000"/>
          <w:sz w:val="24"/>
          <w:szCs w:val="24"/>
        </w:rPr>
        <w:t>человек, инструктор по</w:t>
      </w:r>
      <w:r w:rsidR="00D17A7A">
        <w:rPr>
          <w:color w:val="000000"/>
          <w:sz w:val="24"/>
          <w:szCs w:val="24"/>
        </w:rPr>
        <w:t xml:space="preserve"> </w:t>
      </w:r>
      <w:r w:rsidRPr="00417113">
        <w:rPr>
          <w:color w:val="000000"/>
          <w:sz w:val="24"/>
          <w:szCs w:val="24"/>
        </w:rPr>
        <w:t>физической культуре – 1 челов</w:t>
      </w:r>
      <w:r w:rsidR="00BC4169">
        <w:rPr>
          <w:color w:val="000000"/>
          <w:sz w:val="24"/>
          <w:szCs w:val="24"/>
        </w:rPr>
        <w:t>ек, музыкальный руководитель – 1</w:t>
      </w:r>
      <w:r w:rsidR="007B5A5A">
        <w:rPr>
          <w:color w:val="000000"/>
          <w:sz w:val="24"/>
          <w:szCs w:val="24"/>
        </w:rPr>
        <w:t xml:space="preserve"> человек</w:t>
      </w:r>
      <w:r w:rsidRPr="00417113">
        <w:rPr>
          <w:color w:val="000000"/>
          <w:sz w:val="24"/>
          <w:szCs w:val="24"/>
        </w:rPr>
        <w:t>,</w:t>
      </w:r>
      <w:r w:rsidR="00D17A7A">
        <w:rPr>
          <w:color w:val="000000"/>
          <w:sz w:val="24"/>
          <w:szCs w:val="24"/>
        </w:rPr>
        <w:t xml:space="preserve"> </w:t>
      </w:r>
      <w:r w:rsidRPr="00417113">
        <w:rPr>
          <w:color w:val="000000"/>
          <w:sz w:val="24"/>
          <w:szCs w:val="24"/>
        </w:rPr>
        <w:t>педагог-психолог – 1 человек</w:t>
      </w:r>
      <w:r w:rsidR="00C12FAA">
        <w:rPr>
          <w:color w:val="000000"/>
          <w:sz w:val="24"/>
          <w:szCs w:val="24"/>
        </w:rPr>
        <w:t>, логопед-1</w:t>
      </w:r>
    </w:p>
    <w:p w:rsidR="00417113" w:rsidRPr="00417113" w:rsidRDefault="00417113" w:rsidP="000E5EF9">
      <w:pPr>
        <w:pStyle w:val="af7"/>
        <w:tabs>
          <w:tab w:val="left" w:pos="9355"/>
        </w:tabs>
        <w:spacing w:line="240" w:lineRule="auto"/>
        <w:ind w:right="-1" w:firstLine="567"/>
        <w:jc w:val="both"/>
        <w:rPr>
          <w:color w:val="000000"/>
          <w:sz w:val="24"/>
          <w:szCs w:val="24"/>
        </w:rPr>
      </w:pPr>
    </w:p>
    <w:tbl>
      <w:tblPr>
        <w:tblStyle w:val="af9"/>
        <w:tblW w:w="0" w:type="auto"/>
        <w:tblLook w:val="04A0" w:firstRow="1" w:lastRow="0" w:firstColumn="1" w:lastColumn="0" w:noHBand="0" w:noVBand="1"/>
      </w:tblPr>
      <w:tblGrid>
        <w:gridCol w:w="534"/>
        <w:gridCol w:w="2186"/>
        <w:gridCol w:w="1535"/>
        <w:gridCol w:w="1341"/>
        <w:gridCol w:w="1341"/>
        <w:gridCol w:w="1370"/>
        <w:gridCol w:w="1341"/>
        <w:gridCol w:w="1341"/>
      </w:tblGrid>
      <w:tr w:rsidR="00652369" w:rsidTr="00652369">
        <w:tc>
          <w:tcPr>
            <w:tcW w:w="534"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w:t>
            </w:r>
          </w:p>
        </w:tc>
        <w:tc>
          <w:tcPr>
            <w:tcW w:w="2186"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Должность</w:t>
            </w:r>
          </w:p>
        </w:tc>
        <w:tc>
          <w:tcPr>
            <w:tcW w:w="2876" w:type="dxa"/>
            <w:gridSpan w:val="2"/>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Образование</w:t>
            </w:r>
          </w:p>
        </w:tc>
        <w:tc>
          <w:tcPr>
            <w:tcW w:w="5393" w:type="dxa"/>
            <w:gridSpan w:val="4"/>
          </w:tcPr>
          <w:p w:rsidR="00652369" w:rsidRDefault="00652369" w:rsidP="00652369">
            <w:pPr>
              <w:pStyle w:val="af7"/>
              <w:shd w:val="clear" w:color="auto" w:fill="auto"/>
              <w:tabs>
                <w:tab w:val="left" w:pos="9355"/>
              </w:tabs>
              <w:spacing w:line="240" w:lineRule="auto"/>
              <w:ind w:right="-1" w:firstLine="0"/>
              <w:rPr>
                <w:rFonts w:eastAsia="Times New Roman"/>
                <w:sz w:val="24"/>
                <w:szCs w:val="24"/>
                <w:lang w:eastAsia="ru-RU"/>
              </w:rPr>
            </w:pPr>
            <w:r>
              <w:rPr>
                <w:rFonts w:eastAsia="Times New Roman"/>
                <w:sz w:val="24"/>
                <w:szCs w:val="24"/>
                <w:lang w:eastAsia="ru-RU"/>
              </w:rPr>
              <w:t>категория</w:t>
            </w:r>
          </w:p>
        </w:tc>
      </w:tr>
      <w:tr w:rsidR="00652369" w:rsidTr="00652369">
        <w:tc>
          <w:tcPr>
            <w:tcW w:w="534"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2186"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535" w:type="dxa"/>
          </w:tcPr>
          <w:p w:rsidR="00652369" w:rsidRDefault="00652369" w:rsidP="00652369">
            <w:pPr>
              <w:pStyle w:val="af7"/>
              <w:shd w:val="clear" w:color="auto" w:fill="auto"/>
              <w:tabs>
                <w:tab w:val="left" w:pos="9355"/>
              </w:tabs>
              <w:spacing w:line="240" w:lineRule="auto"/>
              <w:ind w:right="-1" w:firstLine="0"/>
              <w:rPr>
                <w:rFonts w:eastAsia="Times New Roman"/>
                <w:sz w:val="24"/>
                <w:szCs w:val="24"/>
                <w:lang w:eastAsia="ru-RU"/>
              </w:rPr>
            </w:pPr>
            <w:r>
              <w:rPr>
                <w:rFonts w:eastAsia="Times New Roman"/>
                <w:sz w:val="24"/>
                <w:szCs w:val="24"/>
                <w:lang w:eastAsia="ru-RU"/>
              </w:rPr>
              <w:t>В</w:t>
            </w:r>
          </w:p>
        </w:tc>
        <w:tc>
          <w:tcPr>
            <w:tcW w:w="1341" w:type="dxa"/>
          </w:tcPr>
          <w:p w:rsidR="00652369" w:rsidRDefault="00652369" w:rsidP="00652369">
            <w:pPr>
              <w:pStyle w:val="af7"/>
              <w:shd w:val="clear" w:color="auto" w:fill="auto"/>
              <w:tabs>
                <w:tab w:val="left" w:pos="9355"/>
              </w:tabs>
              <w:spacing w:line="240" w:lineRule="auto"/>
              <w:ind w:right="-1" w:firstLine="0"/>
              <w:rPr>
                <w:rFonts w:eastAsia="Times New Roman"/>
                <w:sz w:val="24"/>
                <w:szCs w:val="24"/>
                <w:lang w:eastAsia="ru-RU"/>
              </w:rPr>
            </w:pPr>
            <w:r>
              <w:rPr>
                <w:rFonts w:eastAsia="Times New Roman"/>
                <w:sz w:val="24"/>
                <w:szCs w:val="24"/>
                <w:lang w:eastAsia="ru-RU"/>
              </w:rPr>
              <w:t>СП</w:t>
            </w:r>
          </w:p>
        </w:tc>
        <w:tc>
          <w:tcPr>
            <w:tcW w:w="1341" w:type="dxa"/>
          </w:tcPr>
          <w:p w:rsidR="00652369" w:rsidRDefault="00652369" w:rsidP="00652369">
            <w:pPr>
              <w:pStyle w:val="af7"/>
              <w:shd w:val="clear" w:color="auto" w:fill="auto"/>
              <w:tabs>
                <w:tab w:val="left" w:pos="9355"/>
              </w:tabs>
              <w:spacing w:line="240" w:lineRule="auto"/>
              <w:ind w:right="-1" w:firstLine="0"/>
              <w:rPr>
                <w:rFonts w:eastAsia="Times New Roman"/>
                <w:sz w:val="24"/>
                <w:szCs w:val="24"/>
                <w:lang w:eastAsia="ru-RU"/>
              </w:rPr>
            </w:pPr>
            <w:r>
              <w:rPr>
                <w:rFonts w:eastAsia="Times New Roman"/>
                <w:sz w:val="24"/>
                <w:szCs w:val="24"/>
                <w:lang w:eastAsia="ru-RU"/>
              </w:rPr>
              <w:t>Высшая</w:t>
            </w:r>
          </w:p>
        </w:tc>
        <w:tc>
          <w:tcPr>
            <w:tcW w:w="1370" w:type="dxa"/>
          </w:tcPr>
          <w:p w:rsidR="00652369" w:rsidRPr="00652369" w:rsidRDefault="00652369" w:rsidP="00652369">
            <w:pPr>
              <w:pStyle w:val="af7"/>
              <w:shd w:val="clear" w:color="auto" w:fill="auto"/>
              <w:tabs>
                <w:tab w:val="left" w:pos="9355"/>
              </w:tabs>
              <w:spacing w:line="240" w:lineRule="auto"/>
              <w:ind w:right="-1" w:firstLine="0"/>
              <w:rPr>
                <w:rFonts w:eastAsia="Times New Roman"/>
                <w:sz w:val="24"/>
                <w:szCs w:val="24"/>
                <w:lang w:eastAsia="ru-RU"/>
              </w:rPr>
            </w:pPr>
            <w:r>
              <w:rPr>
                <w:rFonts w:eastAsia="Times New Roman"/>
                <w:sz w:val="24"/>
                <w:szCs w:val="24"/>
                <w:lang w:val="en-US" w:eastAsia="ru-RU"/>
              </w:rPr>
              <w:t>I</w:t>
            </w:r>
            <w:r>
              <w:rPr>
                <w:rFonts w:eastAsia="Times New Roman"/>
                <w:sz w:val="24"/>
                <w:szCs w:val="24"/>
                <w:lang w:eastAsia="ru-RU"/>
              </w:rPr>
              <w:t xml:space="preserve"> категория</w:t>
            </w:r>
          </w:p>
        </w:tc>
        <w:tc>
          <w:tcPr>
            <w:tcW w:w="1341" w:type="dxa"/>
          </w:tcPr>
          <w:p w:rsidR="00652369" w:rsidRDefault="00652369" w:rsidP="00652369">
            <w:pPr>
              <w:pStyle w:val="af7"/>
              <w:shd w:val="clear" w:color="auto" w:fill="auto"/>
              <w:tabs>
                <w:tab w:val="left" w:pos="9355"/>
              </w:tabs>
              <w:spacing w:line="240" w:lineRule="auto"/>
              <w:ind w:right="-1" w:firstLine="0"/>
              <w:rPr>
                <w:rFonts w:eastAsia="Times New Roman"/>
                <w:sz w:val="24"/>
                <w:szCs w:val="24"/>
                <w:lang w:eastAsia="ru-RU"/>
              </w:rPr>
            </w:pPr>
            <w:r>
              <w:rPr>
                <w:rFonts w:eastAsia="Times New Roman"/>
                <w:sz w:val="24"/>
                <w:szCs w:val="24"/>
                <w:lang w:eastAsia="ru-RU"/>
              </w:rPr>
              <w:t>СЗД</w:t>
            </w:r>
          </w:p>
        </w:tc>
        <w:tc>
          <w:tcPr>
            <w:tcW w:w="1341" w:type="dxa"/>
          </w:tcPr>
          <w:p w:rsidR="00652369" w:rsidRDefault="00652369" w:rsidP="00652369">
            <w:pPr>
              <w:pStyle w:val="af7"/>
              <w:shd w:val="clear" w:color="auto" w:fill="auto"/>
              <w:tabs>
                <w:tab w:val="left" w:pos="9355"/>
              </w:tabs>
              <w:spacing w:line="240" w:lineRule="auto"/>
              <w:ind w:right="-1" w:firstLine="0"/>
              <w:rPr>
                <w:rFonts w:eastAsia="Times New Roman"/>
                <w:sz w:val="24"/>
                <w:szCs w:val="24"/>
                <w:lang w:eastAsia="ru-RU"/>
              </w:rPr>
            </w:pPr>
            <w:proofErr w:type="gramStart"/>
            <w:r>
              <w:rPr>
                <w:rFonts w:eastAsia="Times New Roman"/>
                <w:sz w:val="24"/>
                <w:szCs w:val="24"/>
                <w:lang w:eastAsia="ru-RU"/>
              </w:rPr>
              <w:t>б</w:t>
            </w:r>
            <w:proofErr w:type="gramEnd"/>
            <w:r>
              <w:rPr>
                <w:rFonts w:eastAsia="Times New Roman"/>
                <w:sz w:val="24"/>
                <w:szCs w:val="24"/>
                <w:lang w:eastAsia="ru-RU"/>
              </w:rPr>
              <w:t>/к</w:t>
            </w:r>
          </w:p>
        </w:tc>
      </w:tr>
      <w:tr w:rsidR="00652369" w:rsidTr="00652369">
        <w:tc>
          <w:tcPr>
            <w:tcW w:w="534"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1</w:t>
            </w:r>
          </w:p>
        </w:tc>
        <w:tc>
          <w:tcPr>
            <w:tcW w:w="2186"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Заведующий</w:t>
            </w:r>
          </w:p>
        </w:tc>
        <w:tc>
          <w:tcPr>
            <w:tcW w:w="1535" w:type="dxa"/>
          </w:tcPr>
          <w:p w:rsidR="00652369" w:rsidRDefault="00332A08"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1</w:t>
            </w:r>
            <w:r w:rsidR="00862B23">
              <w:rPr>
                <w:rFonts w:eastAsia="Times New Roman"/>
                <w:sz w:val="24"/>
                <w:szCs w:val="24"/>
                <w:lang w:eastAsia="ru-RU"/>
              </w:rPr>
              <w:t xml:space="preserve">           </w:t>
            </w: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70"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r>
      <w:tr w:rsidR="00652369" w:rsidTr="00652369">
        <w:tc>
          <w:tcPr>
            <w:tcW w:w="534"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2</w:t>
            </w:r>
          </w:p>
        </w:tc>
        <w:tc>
          <w:tcPr>
            <w:tcW w:w="2186" w:type="dxa"/>
          </w:tcPr>
          <w:p w:rsidR="00652369" w:rsidRDefault="002104D6"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 xml:space="preserve">Старший </w:t>
            </w:r>
            <w:r w:rsidR="00652369">
              <w:rPr>
                <w:rFonts w:eastAsia="Times New Roman"/>
                <w:sz w:val="24"/>
                <w:szCs w:val="24"/>
                <w:lang w:eastAsia="ru-RU"/>
              </w:rPr>
              <w:t>воспитатель</w:t>
            </w:r>
          </w:p>
        </w:tc>
        <w:tc>
          <w:tcPr>
            <w:tcW w:w="1535"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70"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r>
      <w:tr w:rsidR="00652369" w:rsidTr="00652369">
        <w:tc>
          <w:tcPr>
            <w:tcW w:w="534"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3</w:t>
            </w:r>
          </w:p>
        </w:tc>
        <w:tc>
          <w:tcPr>
            <w:tcW w:w="2186"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Воспитатель</w:t>
            </w:r>
          </w:p>
        </w:tc>
        <w:tc>
          <w:tcPr>
            <w:tcW w:w="1535" w:type="dxa"/>
          </w:tcPr>
          <w:p w:rsidR="00652369" w:rsidRDefault="00C12FAA"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2</w:t>
            </w:r>
          </w:p>
        </w:tc>
        <w:tc>
          <w:tcPr>
            <w:tcW w:w="1341" w:type="dxa"/>
          </w:tcPr>
          <w:p w:rsidR="00652369" w:rsidRDefault="00C12FAA"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2</w:t>
            </w: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70"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r>
      <w:tr w:rsidR="00652369" w:rsidTr="00652369">
        <w:tc>
          <w:tcPr>
            <w:tcW w:w="534"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4</w:t>
            </w:r>
          </w:p>
        </w:tc>
        <w:tc>
          <w:tcPr>
            <w:tcW w:w="2186" w:type="dxa"/>
          </w:tcPr>
          <w:p w:rsidR="00652369" w:rsidRDefault="002104D6"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Музыкальный руководитель</w:t>
            </w:r>
          </w:p>
        </w:tc>
        <w:tc>
          <w:tcPr>
            <w:tcW w:w="1535" w:type="dxa"/>
          </w:tcPr>
          <w:p w:rsidR="00652369" w:rsidRDefault="00C12FAA"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1</w:t>
            </w: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70" w:type="dxa"/>
          </w:tcPr>
          <w:p w:rsidR="00652369" w:rsidRDefault="00173758"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1</w:t>
            </w: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r>
      <w:tr w:rsidR="00652369" w:rsidTr="00652369">
        <w:tc>
          <w:tcPr>
            <w:tcW w:w="534"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5</w:t>
            </w:r>
          </w:p>
        </w:tc>
        <w:tc>
          <w:tcPr>
            <w:tcW w:w="2186"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Инструктор по ФК</w:t>
            </w:r>
          </w:p>
        </w:tc>
        <w:tc>
          <w:tcPr>
            <w:tcW w:w="1535"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C12FAA"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1</w:t>
            </w: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70"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r>
      <w:tr w:rsidR="00652369" w:rsidTr="00652369">
        <w:tc>
          <w:tcPr>
            <w:tcW w:w="534"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6</w:t>
            </w:r>
          </w:p>
        </w:tc>
        <w:tc>
          <w:tcPr>
            <w:tcW w:w="2186" w:type="dxa"/>
          </w:tcPr>
          <w:p w:rsidR="00652369" w:rsidRPr="002104D6" w:rsidRDefault="00C12FAA" w:rsidP="002104D6">
            <w:pPr>
              <w:pStyle w:val="ac"/>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w:t>
            </w:r>
          </w:p>
        </w:tc>
        <w:tc>
          <w:tcPr>
            <w:tcW w:w="1535" w:type="dxa"/>
          </w:tcPr>
          <w:p w:rsidR="00652369" w:rsidRDefault="00332A08"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1</w:t>
            </w: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70"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r>
      <w:tr w:rsidR="00652369" w:rsidTr="00652369">
        <w:tc>
          <w:tcPr>
            <w:tcW w:w="534"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7</w:t>
            </w:r>
          </w:p>
        </w:tc>
        <w:tc>
          <w:tcPr>
            <w:tcW w:w="2186"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Психолог</w:t>
            </w:r>
          </w:p>
        </w:tc>
        <w:tc>
          <w:tcPr>
            <w:tcW w:w="1535" w:type="dxa"/>
          </w:tcPr>
          <w:p w:rsidR="00652369" w:rsidRDefault="00332A08" w:rsidP="000E5EF9">
            <w:pPr>
              <w:pStyle w:val="af7"/>
              <w:shd w:val="clear" w:color="auto" w:fill="auto"/>
              <w:tabs>
                <w:tab w:val="left" w:pos="9355"/>
              </w:tabs>
              <w:spacing w:line="240" w:lineRule="auto"/>
              <w:ind w:right="-1" w:firstLine="0"/>
              <w:jc w:val="both"/>
              <w:rPr>
                <w:rFonts w:eastAsia="Times New Roman"/>
                <w:sz w:val="24"/>
                <w:szCs w:val="24"/>
                <w:lang w:eastAsia="ru-RU"/>
              </w:rPr>
            </w:pPr>
            <w:r>
              <w:rPr>
                <w:rFonts w:eastAsia="Times New Roman"/>
                <w:sz w:val="24"/>
                <w:szCs w:val="24"/>
                <w:lang w:eastAsia="ru-RU"/>
              </w:rPr>
              <w:t>1</w:t>
            </w: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70"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c>
          <w:tcPr>
            <w:tcW w:w="1341" w:type="dxa"/>
          </w:tcPr>
          <w:p w:rsidR="00652369" w:rsidRDefault="00652369" w:rsidP="000E5EF9">
            <w:pPr>
              <w:pStyle w:val="af7"/>
              <w:shd w:val="clear" w:color="auto" w:fill="auto"/>
              <w:tabs>
                <w:tab w:val="left" w:pos="9355"/>
              </w:tabs>
              <w:spacing w:line="240" w:lineRule="auto"/>
              <w:ind w:right="-1" w:firstLine="0"/>
              <w:jc w:val="both"/>
              <w:rPr>
                <w:rFonts w:eastAsia="Times New Roman"/>
                <w:sz w:val="24"/>
                <w:szCs w:val="24"/>
                <w:lang w:eastAsia="ru-RU"/>
              </w:rPr>
            </w:pPr>
          </w:p>
        </w:tc>
      </w:tr>
    </w:tbl>
    <w:p w:rsidR="00D17A7A" w:rsidRDefault="00417113" w:rsidP="000E5EF9">
      <w:pPr>
        <w:pStyle w:val="af7"/>
        <w:tabs>
          <w:tab w:val="left" w:pos="9355"/>
        </w:tabs>
        <w:spacing w:line="240" w:lineRule="auto"/>
        <w:ind w:right="-1" w:firstLine="567"/>
        <w:jc w:val="both"/>
        <w:rPr>
          <w:color w:val="000000"/>
          <w:sz w:val="24"/>
          <w:szCs w:val="24"/>
        </w:rPr>
      </w:pPr>
      <w:r w:rsidRPr="00417113">
        <w:rPr>
          <w:rFonts w:eastAsia="Times New Roman"/>
          <w:sz w:val="24"/>
          <w:szCs w:val="24"/>
          <w:lang w:eastAsia="ru-RU"/>
        </w:rPr>
        <w:br/>
      </w:r>
      <w:r w:rsidR="00D17A7A">
        <w:rPr>
          <w:color w:val="000000"/>
          <w:sz w:val="24"/>
          <w:szCs w:val="24"/>
        </w:rPr>
        <w:t xml:space="preserve">           </w:t>
      </w:r>
      <w:r w:rsidRPr="00417113">
        <w:rPr>
          <w:color w:val="000000"/>
          <w:sz w:val="24"/>
          <w:szCs w:val="24"/>
        </w:rPr>
        <w:t>У педагогов созданы профессиональные страницы в сети интернет.</w:t>
      </w:r>
      <w:r w:rsidR="00D17A7A">
        <w:rPr>
          <w:color w:val="000000"/>
          <w:sz w:val="24"/>
          <w:szCs w:val="24"/>
        </w:rPr>
        <w:t xml:space="preserve"> </w:t>
      </w:r>
      <w:proofErr w:type="gramStart"/>
      <w:r w:rsidRPr="00417113">
        <w:rPr>
          <w:color w:val="000000"/>
          <w:sz w:val="24"/>
          <w:szCs w:val="24"/>
        </w:rPr>
        <w:t>Ссылки на профессиональные страницы педагогов размещены на</w:t>
      </w:r>
      <w:r w:rsidR="00D17A7A">
        <w:rPr>
          <w:color w:val="000000"/>
          <w:sz w:val="24"/>
          <w:szCs w:val="24"/>
        </w:rPr>
        <w:t xml:space="preserve"> </w:t>
      </w:r>
      <w:r w:rsidRPr="00417113">
        <w:rPr>
          <w:color w:val="000000"/>
          <w:sz w:val="24"/>
          <w:szCs w:val="24"/>
        </w:rPr>
        <w:t xml:space="preserve">официальном сайте </w:t>
      </w:r>
      <w:r>
        <w:rPr>
          <w:color w:val="000000"/>
          <w:sz w:val="24"/>
          <w:szCs w:val="24"/>
        </w:rPr>
        <w:t>МБДОУ «</w:t>
      </w:r>
      <w:proofErr w:type="spellStart"/>
      <w:r w:rsidR="00C12FAA">
        <w:rPr>
          <w:color w:val="000000"/>
          <w:sz w:val="24"/>
          <w:szCs w:val="24"/>
        </w:rPr>
        <w:t>Ашагастальский</w:t>
      </w:r>
      <w:proofErr w:type="spellEnd"/>
      <w:r w:rsidR="00C12FAA">
        <w:rPr>
          <w:color w:val="000000"/>
          <w:sz w:val="24"/>
          <w:szCs w:val="24"/>
        </w:rPr>
        <w:t xml:space="preserve"> детский сад»</w:t>
      </w:r>
      <w:r w:rsidRPr="00417113">
        <w:rPr>
          <w:color w:val="0000FF"/>
          <w:sz w:val="24"/>
          <w:szCs w:val="24"/>
        </w:rPr>
        <w:br/>
      </w:r>
      <w:r w:rsidR="00D17A7A">
        <w:rPr>
          <w:color w:val="000000"/>
          <w:sz w:val="24"/>
          <w:szCs w:val="24"/>
        </w:rPr>
        <w:t xml:space="preserve">          </w:t>
      </w:r>
      <w:r w:rsidRPr="00417113">
        <w:rPr>
          <w:color w:val="000000"/>
          <w:sz w:val="24"/>
          <w:szCs w:val="24"/>
        </w:rPr>
        <w:t>Непрерывность профессионального развития педагогических</w:t>
      </w:r>
      <w:r w:rsidR="00D17A7A">
        <w:rPr>
          <w:color w:val="000000"/>
          <w:sz w:val="24"/>
          <w:szCs w:val="24"/>
        </w:rPr>
        <w:t xml:space="preserve"> </w:t>
      </w:r>
      <w:r w:rsidRPr="00417113">
        <w:rPr>
          <w:color w:val="000000"/>
          <w:sz w:val="24"/>
          <w:szCs w:val="24"/>
        </w:rPr>
        <w:t>работников составляет 100%.</w:t>
      </w:r>
      <w:r w:rsidR="00D17A7A">
        <w:rPr>
          <w:color w:val="000000"/>
          <w:sz w:val="24"/>
          <w:szCs w:val="24"/>
        </w:rPr>
        <w:t xml:space="preserve"> </w:t>
      </w:r>
      <w:r w:rsidRPr="00417113">
        <w:rPr>
          <w:color w:val="000000"/>
          <w:sz w:val="24"/>
          <w:szCs w:val="24"/>
        </w:rPr>
        <w:t xml:space="preserve">Компетентность большинства педагогов </w:t>
      </w:r>
      <w:r w:rsidR="00173758">
        <w:rPr>
          <w:color w:val="000000"/>
          <w:sz w:val="24"/>
          <w:szCs w:val="24"/>
        </w:rPr>
        <w:t xml:space="preserve">МКДОУ </w:t>
      </w:r>
      <w:r w:rsidR="00F5404D">
        <w:rPr>
          <w:color w:val="000000"/>
          <w:sz w:val="24"/>
          <w:szCs w:val="24"/>
        </w:rPr>
        <w:t xml:space="preserve"> </w:t>
      </w:r>
      <w:r w:rsidRPr="00417113">
        <w:rPr>
          <w:color w:val="000000"/>
          <w:sz w:val="24"/>
          <w:szCs w:val="24"/>
        </w:rPr>
        <w:t>отражена в</w:t>
      </w:r>
      <w:r w:rsidR="00D17A7A">
        <w:rPr>
          <w:color w:val="000000"/>
          <w:sz w:val="24"/>
          <w:szCs w:val="24"/>
        </w:rPr>
        <w:t xml:space="preserve"> </w:t>
      </w:r>
      <w:r w:rsidRPr="00417113">
        <w:rPr>
          <w:color w:val="000000"/>
          <w:sz w:val="24"/>
          <w:szCs w:val="24"/>
        </w:rPr>
        <w:t>постановке целей и задач в организации педагогической деятельности, в</w:t>
      </w:r>
      <w:r w:rsidR="00D17A7A">
        <w:rPr>
          <w:color w:val="000000"/>
          <w:sz w:val="24"/>
          <w:szCs w:val="24"/>
        </w:rPr>
        <w:t xml:space="preserve"> </w:t>
      </w:r>
      <w:r w:rsidRPr="00417113">
        <w:rPr>
          <w:color w:val="000000"/>
          <w:sz w:val="24"/>
          <w:szCs w:val="24"/>
        </w:rPr>
        <w:t>умении разрабатывать проекты и программы, в умении использовать новые</w:t>
      </w:r>
      <w:r w:rsidR="00D17A7A">
        <w:rPr>
          <w:color w:val="000000"/>
          <w:sz w:val="24"/>
          <w:szCs w:val="24"/>
        </w:rPr>
        <w:t xml:space="preserve"> </w:t>
      </w:r>
      <w:r w:rsidRPr="00417113">
        <w:rPr>
          <w:color w:val="000000"/>
          <w:sz w:val="24"/>
          <w:szCs w:val="24"/>
        </w:rPr>
        <w:t>информационные технологии в педагогической деятельности.</w:t>
      </w:r>
      <w:proofErr w:type="gramEnd"/>
      <w:r w:rsidRPr="00417113">
        <w:rPr>
          <w:color w:val="000000"/>
          <w:sz w:val="24"/>
          <w:szCs w:val="24"/>
        </w:rPr>
        <w:t xml:space="preserve"> Это</w:t>
      </w:r>
      <w:r w:rsidR="00D17A7A">
        <w:rPr>
          <w:color w:val="000000"/>
          <w:sz w:val="24"/>
          <w:szCs w:val="24"/>
        </w:rPr>
        <w:t xml:space="preserve"> </w:t>
      </w:r>
      <w:r w:rsidRPr="00417113">
        <w:rPr>
          <w:color w:val="000000"/>
          <w:sz w:val="24"/>
          <w:szCs w:val="24"/>
        </w:rPr>
        <w:t>подтверждается результатами аттестации, результативном участии в</w:t>
      </w:r>
      <w:r w:rsidR="00D17A7A">
        <w:rPr>
          <w:color w:val="000000"/>
          <w:sz w:val="24"/>
          <w:szCs w:val="24"/>
        </w:rPr>
        <w:t xml:space="preserve"> </w:t>
      </w:r>
      <w:r w:rsidRPr="00417113">
        <w:rPr>
          <w:color w:val="000000"/>
          <w:sz w:val="24"/>
          <w:szCs w:val="24"/>
        </w:rPr>
        <w:t>методической работе ДОО</w:t>
      </w:r>
      <w:r w:rsidR="009E2B53">
        <w:rPr>
          <w:color w:val="000000"/>
          <w:sz w:val="24"/>
          <w:szCs w:val="24"/>
        </w:rPr>
        <w:t>, проектной деятельности. В 2023-2024</w:t>
      </w:r>
      <w:r w:rsidRPr="00417113">
        <w:rPr>
          <w:color w:val="000000"/>
          <w:sz w:val="24"/>
          <w:szCs w:val="24"/>
        </w:rPr>
        <w:t xml:space="preserve"> учебном году</w:t>
      </w:r>
      <w:r w:rsidR="00D17A7A">
        <w:rPr>
          <w:color w:val="000000"/>
          <w:sz w:val="24"/>
          <w:szCs w:val="24"/>
        </w:rPr>
        <w:t xml:space="preserve"> </w:t>
      </w:r>
      <w:r w:rsidRPr="00417113">
        <w:rPr>
          <w:color w:val="000000"/>
          <w:sz w:val="24"/>
          <w:szCs w:val="24"/>
        </w:rPr>
        <w:t>все педагоги участвовали в разработке образовательных проектов.</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Для осуществления качественного образовательного процесса в ДОО</w:t>
      </w:r>
      <w:r w:rsidR="00D17A7A">
        <w:rPr>
          <w:color w:val="000000"/>
          <w:sz w:val="24"/>
          <w:szCs w:val="24"/>
        </w:rPr>
        <w:t xml:space="preserve"> </w:t>
      </w:r>
      <w:r w:rsidRPr="00417113">
        <w:rPr>
          <w:color w:val="000000"/>
          <w:sz w:val="24"/>
          <w:szCs w:val="24"/>
        </w:rPr>
        <w:t>педагогические работники повышают свой профессиональный уровень</w:t>
      </w:r>
      <w:r w:rsidR="00D17A7A">
        <w:rPr>
          <w:color w:val="000000"/>
          <w:sz w:val="24"/>
          <w:szCs w:val="24"/>
        </w:rPr>
        <w:t xml:space="preserve"> </w:t>
      </w:r>
      <w:r w:rsidRPr="00417113">
        <w:rPr>
          <w:color w:val="000000"/>
          <w:sz w:val="24"/>
          <w:szCs w:val="24"/>
        </w:rPr>
        <w:t>через систему обучающих мероприятий: городские методические</w:t>
      </w:r>
      <w:r w:rsidR="00D17A7A">
        <w:rPr>
          <w:color w:val="000000"/>
          <w:sz w:val="24"/>
          <w:szCs w:val="24"/>
        </w:rPr>
        <w:t xml:space="preserve"> </w:t>
      </w:r>
      <w:r w:rsidRPr="00417113">
        <w:rPr>
          <w:color w:val="000000"/>
          <w:sz w:val="24"/>
          <w:szCs w:val="24"/>
        </w:rPr>
        <w:t>объединения (в этом году в онлайн-формате), систему внутреннего</w:t>
      </w:r>
      <w:r w:rsidR="00D17A7A">
        <w:rPr>
          <w:color w:val="000000"/>
          <w:sz w:val="24"/>
          <w:szCs w:val="24"/>
        </w:rPr>
        <w:t xml:space="preserve"> </w:t>
      </w:r>
      <w:r w:rsidRPr="00417113">
        <w:rPr>
          <w:color w:val="000000"/>
          <w:sz w:val="24"/>
          <w:szCs w:val="24"/>
        </w:rPr>
        <w:t>обучения (педсоветы, семинары, мастер–классы), распространения</w:t>
      </w:r>
      <w:r w:rsidR="00D17A7A">
        <w:rPr>
          <w:color w:val="000000"/>
          <w:sz w:val="24"/>
          <w:szCs w:val="24"/>
        </w:rPr>
        <w:t xml:space="preserve"> </w:t>
      </w:r>
      <w:r w:rsidRPr="00417113">
        <w:rPr>
          <w:color w:val="000000"/>
          <w:sz w:val="24"/>
          <w:szCs w:val="24"/>
        </w:rPr>
        <w:t>передового педагогического опыта, самообразование.</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Участие руководящих работников, педагогов и их воспитанников в</w:t>
      </w:r>
      <w:r w:rsidR="00D17A7A">
        <w:rPr>
          <w:color w:val="000000"/>
          <w:sz w:val="24"/>
          <w:szCs w:val="24"/>
        </w:rPr>
        <w:t xml:space="preserve"> </w:t>
      </w:r>
      <w:r w:rsidRPr="00417113">
        <w:rPr>
          <w:color w:val="000000"/>
          <w:sz w:val="24"/>
          <w:szCs w:val="24"/>
        </w:rPr>
        <w:t>профессиональных конкурсах и в конкурсном движении подтверждает</w:t>
      </w:r>
      <w:r w:rsidR="00D17A7A">
        <w:rPr>
          <w:color w:val="000000"/>
          <w:sz w:val="24"/>
          <w:szCs w:val="24"/>
        </w:rPr>
        <w:t xml:space="preserve"> </w:t>
      </w:r>
      <w:r w:rsidRPr="00417113">
        <w:rPr>
          <w:color w:val="000000"/>
          <w:sz w:val="24"/>
          <w:szCs w:val="24"/>
        </w:rPr>
        <w:t>соответствие кадрового потенц</w:t>
      </w:r>
      <w:r w:rsidR="009E2B53">
        <w:rPr>
          <w:color w:val="000000"/>
          <w:sz w:val="24"/>
          <w:szCs w:val="24"/>
        </w:rPr>
        <w:t xml:space="preserve">иала требованиям ФОП </w:t>
      </w:r>
      <w:proofErr w:type="gramStart"/>
      <w:r w:rsidR="009E2B53">
        <w:rPr>
          <w:color w:val="000000"/>
          <w:sz w:val="24"/>
          <w:szCs w:val="24"/>
        </w:rPr>
        <w:t>ДО</w:t>
      </w:r>
      <w:proofErr w:type="gramEnd"/>
      <w:r w:rsidR="009E2B53">
        <w:rPr>
          <w:color w:val="000000"/>
          <w:sz w:val="24"/>
          <w:szCs w:val="24"/>
        </w:rPr>
        <w:t>. В 2023-2024</w:t>
      </w:r>
      <w:r w:rsidRPr="00417113">
        <w:rPr>
          <w:color w:val="000000"/>
          <w:sz w:val="24"/>
          <w:szCs w:val="24"/>
        </w:rPr>
        <w:t xml:space="preserve"> учебном</w:t>
      </w:r>
      <w:r w:rsidR="00D17A7A">
        <w:rPr>
          <w:color w:val="000000"/>
          <w:sz w:val="24"/>
          <w:szCs w:val="24"/>
        </w:rPr>
        <w:t xml:space="preserve"> </w:t>
      </w:r>
      <w:r w:rsidRPr="00417113">
        <w:rPr>
          <w:color w:val="000000"/>
          <w:sz w:val="24"/>
          <w:szCs w:val="24"/>
        </w:rPr>
        <w:t>году педагоги приняли активное участи</w:t>
      </w:r>
      <w:r w:rsidR="00F5404D">
        <w:rPr>
          <w:color w:val="000000"/>
          <w:sz w:val="24"/>
          <w:szCs w:val="24"/>
        </w:rPr>
        <w:t>е</w:t>
      </w:r>
      <w:r w:rsidR="00D17A7A">
        <w:rPr>
          <w:color w:val="000000"/>
          <w:sz w:val="24"/>
          <w:szCs w:val="24"/>
        </w:rPr>
        <w:t xml:space="preserve"> в конкурсах различного уровня.</w:t>
      </w:r>
    </w:p>
    <w:p w:rsidR="00417113" w:rsidRDefault="00417113" w:rsidP="000E5EF9">
      <w:pPr>
        <w:pStyle w:val="af7"/>
        <w:tabs>
          <w:tab w:val="left" w:pos="9355"/>
        </w:tabs>
        <w:spacing w:line="240" w:lineRule="auto"/>
        <w:ind w:right="-1" w:firstLine="567"/>
        <w:jc w:val="both"/>
        <w:rPr>
          <w:color w:val="000000"/>
          <w:sz w:val="24"/>
          <w:szCs w:val="24"/>
        </w:rPr>
      </w:pPr>
      <w:r w:rsidRPr="00417113">
        <w:rPr>
          <w:b/>
          <w:bCs/>
          <w:color w:val="000000"/>
          <w:sz w:val="24"/>
          <w:szCs w:val="24"/>
        </w:rPr>
        <w:t xml:space="preserve">Вывод: </w:t>
      </w:r>
      <w:r w:rsidRPr="00417113">
        <w:rPr>
          <w:color w:val="000000"/>
          <w:sz w:val="24"/>
          <w:szCs w:val="24"/>
        </w:rPr>
        <w:t>Оценка качества кадрового обеспечения – хорошая.</w:t>
      </w:r>
      <w:r w:rsidR="00D17A7A">
        <w:rPr>
          <w:color w:val="000000"/>
          <w:sz w:val="24"/>
          <w:szCs w:val="24"/>
        </w:rPr>
        <w:t xml:space="preserve"> </w:t>
      </w:r>
      <w:r w:rsidRPr="00417113">
        <w:rPr>
          <w:color w:val="000000"/>
          <w:sz w:val="24"/>
          <w:szCs w:val="24"/>
        </w:rPr>
        <w:t>Реализацию образовательной программы осуществляют педагоги, уровень</w:t>
      </w:r>
      <w:r w:rsidR="00D17A7A">
        <w:rPr>
          <w:color w:val="000000"/>
          <w:sz w:val="24"/>
          <w:szCs w:val="24"/>
        </w:rPr>
        <w:t xml:space="preserve"> </w:t>
      </w:r>
      <w:r w:rsidRPr="00417113">
        <w:rPr>
          <w:color w:val="000000"/>
          <w:sz w:val="24"/>
          <w:szCs w:val="24"/>
        </w:rPr>
        <w:t>квалификации которых соответствует требованиям, предъявляемым к</w:t>
      </w:r>
      <w:r w:rsidR="00D17A7A">
        <w:rPr>
          <w:color w:val="000000"/>
          <w:sz w:val="24"/>
          <w:szCs w:val="24"/>
        </w:rPr>
        <w:t xml:space="preserve"> </w:t>
      </w:r>
      <w:r w:rsidRPr="00417113">
        <w:rPr>
          <w:color w:val="000000"/>
          <w:sz w:val="24"/>
          <w:szCs w:val="24"/>
        </w:rPr>
        <w:t>должностям педагогических работников. В детском саду созданы</w:t>
      </w:r>
      <w:r w:rsidR="00D17A7A">
        <w:rPr>
          <w:color w:val="000000"/>
          <w:sz w:val="24"/>
          <w:szCs w:val="24"/>
        </w:rPr>
        <w:t xml:space="preserve"> </w:t>
      </w:r>
      <w:r w:rsidRPr="00417113">
        <w:rPr>
          <w:color w:val="000000"/>
          <w:sz w:val="24"/>
          <w:szCs w:val="24"/>
        </w:rPr>
        <w:t>оптимальные условия, необходимые для профессионального роста</w:t>
      </w:r>
      <w:r w:rsidR="00D17A7A">
        <w:rPr>
          <w:color w:val="000000"/>
          <w:sz w:val="24"/>
          <w:szCs w:val="24"/>
        </w:rPr>
        <w:t xml:space="preserve"> </w:t>
      </w:r>
      <w:r w:rsidRPr="00417113">
        <w:rPr>
          <w:color w:val="000000"/>
          <w:sz w:val="24"/>
          <w:szCs w:val="24"/>
        </w:rPr>
        <w:t>педагогического персонала. 100 % педагогов прошли курсы повышения</w:t>
      </w:r>
      <w:r w:rsidR="00D17A7A">
        <w:rPr>
          <w:color w:val="000000"/>
          <w:sz w:val="24"/>
          <w:szCs w:val="24"/>
        </w:rPr>
        <w:t xml:space="preserve"> </w:t>
      </w:r>
      <w:r w:rsidRPr="00417113">
        <w:rPr>
          <w:color w:val="000000"/>
          <w:sz w:val="24"/>
          <w:szCs w:val="24"/>
        </w:rPr>
        <w:t>квал</w:t>
      </w:r>
      <w:r w:rsidR="009E2B53">
        <w:rPr>
          <w:color w:val="000000"/>
          <w:sz w:val="24"/>
          <w:szCs w:val="24"/>
        </w:rPr>
        <w:t xml:space="preserve">ификации по ФГОС </w:t>
      </w:r>
      <w:proofErr w:type="gramStart"/>
      <w:r w:rsidR="009E2B53">
        <w:rPr>
          <w:color w:val="000000"/>
          <w:sz w:val="24"/>
          <w:szCs w:val="24"/>
        </w:rPr>
        <w:t>ДО</w:t>
      </w:r>
      <w:proofErr w:type="gramEnd"/>
      <w:r w:rsidR="009E2B53">
        <w:rPr>
          <w:color w:val="000000"/>
          <w:sz w:val="24"/>
          <w:szCs w:val="24"/>
        </w:rPr>
        <w:t xml:space="preserve">. В 2024 – 2025 учебном </w:t>
      </w:r>
      <w:r w:rsidRPr="00417113">
        <w:rPr>
          <w:color w:val="000000"/>
          <w:sz w:val="24"/>
          <w:szCs w:val="24"/>
        </w:rPr>
        <w:t>г</w:t>
      </w:r>
      <w:r w:rsidR="009E2B53">
        <w:rPr>
          <w:color w:val="000000"/>
          <w:sz w:val="24"/>
          <w:szCs w:val="24"/>
        </w:rPr>
        <w:t>оду</w:t>
      </w:r>
      <w:r w:rsidRPr="00417113">
        <w:rPr>
          <w:color w:val="000000"/>
          <w:sz w:val="24"/>
          <w:szCs w:val="24"/>
        </w:rPr>
        <w:t xml:space="preserve"> необходимо предусмотреть курсы</w:t>
      </w:r>
      <w:r w:rsidR="00D17A7A">
        <w:rPr>
          <w:color w:val="000000"/>
          <w:sz w:val="24"/>
          <w:szCs w:val="24"/>
        </w:rPr>
        <w:t xml:space="preserve"> </w:t>
      </w:r>
      <w:r w:rsidRPr="00417113">
        <w:rPr>
          <w:color w:val="000000"/>
          <w:sz w:val="24"/>
          <w:szCs w:val="24"/>
        </w:rPr>
        <w:t>повышения квалификации для педагогов направленные на</w:t>
      </w:r>
      <w:r w:rsidR="00D17A7A">
        <w:rPr>
          <w:color w:val="000000"/>
          <w:sz w:val="24"/>
          <w:szCs w:val="24"/>
        </w:rPr>
        <w:t xml:space="preserve"> </w:t>
      </w:r>
      <w:r w:rsidRPr="00417113">
        <w:rPr>
          <w:color w:val="000000"/>
          <w:sz w:val="24"/>
          <w:szCs w:val="24"/>
        </w:rPr>
        <w:t xml:space="preserve">формирование/совершенствование </w:t>
      </w:r>
      <w:proofErr w:type="gramStart"/>
      <w:r w:rsidRPr="00417113">
        <w:rPr>
          <w:color w:val="000000"/>
          <w:sz w:val="24"/>
          <w:szCs w:val="24"/>
        </w:rPr>
        <w:t>ИКТ-компетенций</w:t>
      </w:r>
      <w:proofErr w:type="gramEnd"/>
      <w:r w:rsidRPr="00417113">
        <w:rPr>
          <w:color w:val="000000"/>
          <w:sz w:val="24"/>
          <w:szCs w:val="24"/>
        </w:rPr>
        <w:t>, повышение</w:t>
      </w:r>
      <w:r w:rsidR="00D17A7A">
        <w:rPr>
          <w:color w:val="000000"/>
          <w:sz w:val="24"/>
          <w:szCs w:val="24"/>
        </w:rPr>
        <w:t xml:space="preserve"> </w:t>
      </w:r>
      <w:r w:rsidRPr="00417113">
        <w:rPr>
          <w:color w:val="000000"/>
          <w:sz w:val="24"/>
          <w:szCs w:val="24"/>
        </w:rPr>
        <w:t>компьютерной грамотности для последующего обеспечения качества</w:t>
      </w:r>
      <w:r w:rsidR="00D17A7A">
        <w:rPr>
          <w:color w:val="000000"/>
          <w:sz w:val="24"/>
          <w:szCs w:val="24"/>
        </w:rPr>
        <w:t xml:space="preserve"> </w:t>
      </w:r>
      <w:r w:rsidRPr="00417113">
        <w:rPr>
          <w:color w:val="000000"/>
          <w:sz w:val="24"/>
          <w:szCs w:val="24"/>
        </w:rPr>
        <w:t>образовательной деятельности с применением дистанционных</w:t>
      </w:r>
      <w:r w:rsidR="00D17A7A">
        <w:rPr>
          <w:color w:val="000000"/>
          <w:sz w:val="24"/>
          <w:szCs w:val="24"/>
        </w:rPr>
        <w:t xml:space="preserve"> </w:t>
      </w:r>
      <w:r w:rsidRPr="00417113">
        <w:rPr>
          <w:color w:val="000000"/>
          <w:sz w:val="24"/>
          <w:szCs w:val="24"/>
        </w:rPr>
        <w:t>образовательных технологий.</w:t>
      </w:r>
    </w:p>
    <w:p w:rsidR="00D17A7A" w:rsidRPr="00417113" w:rsidRDefault="00D17A7A" w:rsidP="000E5EF9">
      <w:pPr>
        <w:pStyle w:val="af7"/>
        <w:tabs>
          <w:tab w:val="left" w:pos="9355"/>
        </w:tabs>
        <w:spacing w:line="240" w:lineRule="auto"/>
        <w:ind w:right="-1" w:firstLine="567"/>
        <w:jc w:val="both"/>
        <w:rPr>
          <w:color w:val="000000"/>
          <w:sz w:val="24"/>
          <w:szCs w:val="24"/>
        </w:rPr>
      </w:pPr>
    </w:p>
    <w:p w:rsidR="00A94470" w:rsidRDefault="00417113" w:rsidP="00FB54CE">
      <w:pPr>
        <w:pStyle w:val="af7"/>
        <w:tabs>
          <w:tab w:val="left" w:pos="9355"/>
        </w:tabs>
        <w:spacing w:line="240" w:lineRule="auto"/>
        <w:ind w:right="-1" w:firstLine="567"/>
        <w:rPr>
          <w:b/>
          <w:bCs/>
          <w:color w:val="000000"/>
          <w:sz w:val="24"/>
          <w:szCs w:val="24"/>
        </w:rPr>
      </w:pPr>
      <w:r w:rsidRPr="00417113">
        <w:rPr>
          <w:b/>
          <w:bCs/>
          <w:color w:val="000000"/>
          <w:sz w:val="24"/>
          <w:szCs w:val="24"/>
        </w:rPr>
        <w:t>1.7. Оценка качества учебно-методического обеспечения</w:t>
      </w:r>
    </w:p>
    <w:p w:rsidR="00A94470" w:rsidRDefault="00417113" w:rsidP="000E5EF9">
      <w:pPr>
        <w:pStyle w:val="af7"/>
        <w:tabs>
          <w:tab w:val="left" w:pos="9355"/>
        </w:tabs>
        <w:spacing w:line="240" w:lineRule="auto"/>
        <w:ind w:right="-1" w:firstLine="567"/>
        <w:jc w:val="both"/>
        <w:rPr>
          <w:b/>
          <w:bCs/>
          <w:color w:val="000000"/>
          <w:sz w:val="24"/>
          <w:szCs w:val="24"/>
        </w:rPr>
      </w:pPr>
      <w:r w:rsidRPr="00417113">
        <w:rPr>
          <w:color w:val="000000"/>
          <w:sz w:val="24"/>
          <w:szCs w:val="24"/>
        </w:rPr>
        <w:t>Учебно-методическое обеспечение образовательного процесса</w:t>
      </w:r>
      <w:r w:rsidR="00A94470">
        <w:rPr>
          <w:b/>
          <w:bCs/>
          <w:color w:val="000000"/>
          <w:sz w:val="24"/>
          <w:szCs w:val="24"/>
        </w:rPr>
        <w:t xml:space="preserve"> </w:t>
      </w:r>
      <w:r w:rsidRPr="00417113">
        <w:rPr>
          <w:color w:val="000000"/>
          <w:sz w:val="24"/>
          <w:szCs w:val="24"/>
        </w:rPr>
        <w:t xml:space="preserve">осуществлялось в </w:t>
      </w:r>
      <w:proofErr w:type="spellStart"/>
      <w:r w:rsidR="00173758">
        <w:rPr>
          <w:color w:val="000000"/>
          <w:sz w:val="24"/>
          <w:szCs w:val="24"/>
        </w:rPr>
        <w:lastRenderedPageBreak/>
        <w:t>МКДОУ</w:t>
      </w:r>
      <w:proofErr w:type="gramStart"/>
      <w:r w:rsidR="00A94470">
        <w:rPr>
          <w:color w:val="000000"/>
          <w:sz w:val="24"/>
          <w:szCs w:val="24"/>
        </w:rPr>
        <w:t>»</w:t>
      </w:r>
      <w:r w:rsidR="00173758">
        <w:rPr>
          <w:color w:val="000000"/>
          <w:sz w:val="24"/>
          <w:szCs w:val="24"/>
        </w:rPr>
        <w:t>А</w:t>
      </w:r>
      <w:proofErr w:type="gramEnd"/>
      <w:r w:rsidR="00173758">
        <w:rPr>
          <w:color w:val="000000"/>
          <w:sz w:val="24"/>
          <w:szCs w:val="24"/>
        </w:rPr>
        <w:t>шагастальский</w:t>
      </w:r>
      <w:proofErr w:type="spellEnd"/>
      <w:r w:rsidR="00173758">
        <w:rPr>
          <w:color w:val="000000"/>
          <w:sz w:val="24"/>
          <w:szCs w:val="24"/>
        </w:rPr>
        <w:t xml:space="preserve"> детский сад»</w:t>
      </w:r>
      <w:r w:rsidR="00A94470">
        <w:rPr>
          <w:color w:val="000000"/>
          <w:sz w:val="24"/>
          <w:szCs w:val="24"/>
        </w:rPr>
        <w:t xml:space="preserve"> </w:t>
      </w:r>
      <w:r w:rsidRPr="00417113">
        <w:rPr>
          <w:color w:val="000000"/>
          <w:sz w:val="24"/>
          <w:szCs w:val="24"/>
        </w:rPr>
        <w:t xml:space="preserve">в рамках проводимой </w:t>
      </w:r>
      <w:r w:rsidR="00A94470">
        <w:rPr>
          <w:color w:val="000000"/>
          <w:sz w:val="24"/>
          <w:szCs w:val="24"/>
        </w:rPr>
        <w:t xml:space="preserve">методической </w:t>
      </w:r>
      <w:r w:rsidRPr="00417113">
        <w:rPr>
          <w:color w:val="000000"/>
          <w:sz w:val="24"/>
          <w:szCs w:val="24"/>
        </w:rPr>
        <w:t>работы, являющейся составной частью образовательного процесса. К учебно</w:t>
      </w:r>
      <w:r w:rsidR="00A94470">
        <w:rPr>
          <w:color w:val="000000"/>
          <w:sz w:val="24"/>
          <w:szCs w:val="24"/>
        </w:rPr>
        <w:t>-</w:t>
      </w:r>
      <w:r w:rsidRPr="00417113">
        <w:rPr>
          <w:color w:val="000000"/>
          <w:sz w:val="24"/>
          <w:szCs w:val="24"/>
        </w:rPr>
        <w:t>методическому обеспечению относятся учебно-методические документы,</w:t>
      </w:r>
      <w:r w:rsidR="00A94470">
        <w:rPr>
          <w:b/>
          <w:bCs/>
          <w:color w:val="000000"/>
          <w:sz w:val="24"/>
          <w:szCs w:val="24"/>
        </w:rPr>
        <w:t xml:space="preserve"> </w:t>
      </w:r>
      <w:r w:rsidRPr="00417113">
        <w:rPr>
          <w:color w:val="000000"/>
          <w:sz w:val="24"/>
          <w:szCs w:val="24"/>
        </w:rPr>
        <w:t>пособия, рекомендации, методические материалы, а также эффективные</w:t>
      </w:r>
      <w:r w:rsidR="00A94470">
        <w:rPr>
          <w:b/>
          <w:bCs/>
          <w:color w:val="000000"/>
          <w:sz w:val="24"/>
          <w:szCs w:val="24"/>
        </w:rPr>
        <w:t xml:space="preserve"> </w:t>
      </w:r>
      <w:r w:rsidRPr="00417113">
        <w:rPr>
          <w:color w:val="000000"/>
          <w:sz w:val="24"/>
          <w:szCs w:val="24"/>
        </w:rPr>
        <w:t>методики и приемы обучения, позволяющие активизировать познавательную</w:t>
      </w:r>
      <w:r w:rsidR="00A94470">
        <w:rPr>
          <w:b/>
          <w:bCs/>
          <w:color w:val="000000"/>
          <w:sz w:val="24"/>
          <w:szCs w:val="24"/>
        </w:rPr>
        <w:t xml:space="preserve"> </w:t>
      </w:r>
      <w:r w:rsidRPr="00417113">
        <w:rPr>
          <w:color w:val="000000"/>
          <w:sz w:val="24"/>
          <w:szCs w:val="24"/>
        </w:rPr>
        <w:t xml:space="preserve">деятельность </w:t>
      </w:r>
      <w:proofErr w:type="gramStart"/>
      <w:r w:rsidRPr="00417113">
        <w:rPr>
          <w:color w:val="000000"/>
          <w:sz w:val="24"/>
          <w:szCs w:val="24"/>
        </w:rPr>
        <w:t>обучающихся</w:t>
      </w:r>
      <w:proofErr w:type="gramEnd"/>
      <w:r w:rsidRPr="00417113">
        <w:rPr>
          <w:color w:val="000000"/>
          <w:sz w:val="24"/>
          <w:szCs w:val="24"/>
        </w:rPr>
        <w:t xml:space="preserve"> и гарантированно достигать поставленные</w:t>
      </w:r>
      <w:r w:rsidR="00A94470">
        <w:rPr>
          <w:b/>
          <w:bCs/>
          <w:color w:val="000000"/>
          <w:sz w:val="24"/>
          <w:szCs w:val="24"/>
        </w:rPr>
        <w:t xml:space="preserve"> </w:t>
      </w:r>
      <w:r w:rsidRPr="00417113">
        <w:rPr>
          <w:color w:val="000000"/>
          <w:sz w:val="24"/>
          <w:szCs w:val="24"/>
        </w:rPr>
        <w:t>образовательные задачи.</w:t>
      </w:r>
    </w:p>
    <w:p w:rsidR="00D17A7A" w:rsidRPr="000E5EF9" w:rsidRDefault="00417113" w:rsidP="000E5EF9">
      <w:pPr>
        <w:pStyle w:val="af7"/>
        <w:tabs>
          <w:tab w:val="left" w:pos="9355"/>
        </w:tabs>
        <w:spacing w:line="240" w:lineRule="auto"/>
        <w:ind w:right="-1" w:firstLine="567"/>
        <w:jc w:val="both"/>
        <w:rPr>
          <w:b/>
          <w:bCs/>
          <w:color w:val="000000"/>
          <w:sz w:val="24"/>
          <w:szCs w:val="24"/>
        </w:rPr>
      </w:pPr>
      <w:r w:rsidRPr="00417113">
        <w:rPr>
          <w:color w:val="000000"/>
          <w:sz w:val="24"/>
          <w:szCs w:val="24"/>
        </w:rPr>
        <w:t>В целях совершенствования учебно-методического обеспечения</w:t>
      </w:r>
      <w:r w:rsidR="00A94470">
        <w:rPr>
          <w:b/>
          <w:bCs/>
          <w:color w:val="000000"/>
          <w:sz w:val="24"/>
          <w:szCs w:val="24"/>
        </w:rPr>
        <w:t xml:space="preserve"> </w:t>
      </w:r>
      <w:r w:rsidR="009E2B53">
        <w:rPr>
          <w:color w:val="000000"/>
          <w:sz w:val="24"/>
          <w:szCs w:val="24"/>
        </w:rPr>
        <w:t>образовательного процесса в 2023-2024 учебном</w:t>
      </w:r>
      <w:r w:rsidRPr="00417113">
        <w:rPr>
          <w:color w:val="000000"/>
          <w:sz w:val="24"/>
          <w:szCs w:val="24"/>
        </w:rPr>
        <w:t xml:space="preserve"> году проводилась работа по разработке</w:t>
      </w:r>
      <w:r w:rsidR="00A94470">
        <w:rPr>
          <w:b/>
          <w:bCs/>
          <w:color w:val="000000"/>
          <w:sz w:val="24"/>
          <w:szCs w:val="24"/>
        </w:rPr>
        <w:t xml:space="preserve"> </w:t>
      </w:r>
      <w:r w:rsidRPr="00417113">
        <w:rPr>
          <w:color w:val="000000"/>
          <w:sz w:val="24"/>
          <w:szCs w:val="24"/>
        </w:rPr>
        <w:t>учебно-методическо</w:t>
      </w:r>
      <w:r w:rsidR="000E5EF9">
        <w:rPr>
          <w:color w:val="000000"/>
          <w:sz w:val="24"/>
          <w:szCs w:val="24"/>
        </w:rPr>
        <w:t xml:space="preserve">го обеспечения в соответствии </w:t>
      </w:r>
      <w:r w:rsidRPr="00417113">
        <w:rPr>
          <w:color w:val="000000"/>
          <w:sz w:val="24"/>
          <w:szCs w:val="24"/>
        </w:rPr>
        <w:t>действующим</w:t>
      </w:r>
      <w:r w:rsidR="000E5EF9">
        <w:rPr>
          <w:b/>
          <w:bCs/>
          <w:color w:val="000000"/>
          <w:sz w:val="24"/>
          <w:szCs w:val="24"/>
        </w:rPr>
        <w:t xml:space="preserve"> </w:t>
      </w:r>
      <w:r w:rsidRPr="00417113">
        <w:rPr>
          <w:color w:val="000000"/>
          <w:sz w:val="24"/>
          <w:szCs w:val="24"/>
        </w:rPr>
        <w:t>законодательством, действующими СанПиН и другими нормативно</w:t>
      </w:r>
      <w:r w:rsidR="00A94470">
        <w:rPr>
          <w:color w:val="000000"/>
          <w:sz w:val="24"/>
          <w:szCs w:val="24"/>
        </w:rPr>
        <w:t>-</w:t>
      </w:r>
      <w:r w:rsidRPr="00417113">
        <w:rPr>
          <w:color w:val="000000"/>
          <w:sz w:val="24"/>
          <w:szCs w:val="24"/>
        </w:rPr>
        <w:t>правовыми актами.</w:t>
      </w:r>
    </w:p>
    <w:p w:rsidR="00D17A7A" w:rsidRDefault="00A94470" w:rsidP="000E5EF9">
      <w:pPr>
        <w:pStyle w:val="af7"/>
        <w:tabs>
          <w:tab w:val="left" w:pos="9355"/>
        </w:tabs>
        <w:spacing w:line="240" w:lineRule="auto"/>
        <w:ind w:right="-1" w:firstLine="567"/>
        <w:jc w:val="both"/>
        <w:rPr>
          <w:color w:val="000000"/>
          <w:sz w:val="24"/>
          <w:szCs w:val="24"/>
        </w:rPr>
      </w:pPr>
      <w:r>
        <w:rPr>
          <w:color w:val="000000"/>
          <w:sz w:val="24"/>
          <w:szCs w:val="24"/>
        </w:rPr>
        <w:t xml:space="preserve"> </w:t>
      </w:r>
      <w:r w:rsidR="00417113" w:rsidRPr="00417113">
        <w:rPr>
          <w:color w:val="000000"/>
          <w:sz w:val="24"/>
          <w:szCs w:val="24"/>
        </w:rPr>
        <w:t xml:space="preserve">Педагогическим коллективом </w:t>
      </w:r>
      <w:proofErr w:type="spellStart"/>
      <w:r w:rsidR="00173758">
        <w:rPr>
          <w:color w:val="000000"/>
          <w:sz w:val="24"/>
          <w:szCs w:val="24"/>
        </w:rPr>
        <w:t>МКДОУ</w:t>
      </w:r>
      <w:proofErr w:type="gramStart"/>
      <w:r w:rsidR="00173758">
        <w:rPr>
          <w:color w:val="000000"/>
          <w:sz w:val="24"/>
          <w:szCs w:val="24"/>
        </w:rPr>
        <w:t>»а</w:t>
      </w:r>
      <w:proofErr w:type="gramEnd"/>
      <w:r w:rsidR="00173758">
        <w:rPr>
          <w:color w:val="000000"/>
          <w:sz w:val="24"/>
          <w:szCs w:val="24"/>
        </w:rPr>
        <w:t>шагастальский</w:t>
      </w:r>
      <w:proofErr w:type="spellEnd"/>
      <w:r w:rsidR="00173758">
        <w:rPr>
          <w:color w:val="000000"/>
          <w:sz w:val="24"/>
          <w:szCs w:val="24"/>
        </w:rPr>
        <w:t xml:space="preserve"> детский сад»</w:t>
      </w:r>
      <w:r w:rsidR="00417113">
        <w:rPr>
          <w:color w:val="000000"/>
          <w:sz w:val="24"/>
          <w:szCs w:val="24"/>
        </w:rPr>
        <w:t>»</w:t>
      </w:r>
      <w:r>
        <w:rPr>
          <w:color w:val="000000"/>
          <w:sz w:val="24"/>
          <w:szCs w:val="24"/>
        </w:rPr>
        <w:t xml:space="preserve"> </w:t>
      </w:r>
      <w:r w:rsidR="00417113" w:rsidRPr="00417113">
        <w:rPr>
          <w:color w:val="000000"/>
          <w:sz w:val="24"/>
          <w:szCs w:val="24"/>
        </w:rPr>
        <w:t>были разработаны:</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образовательная пр</w:t>
      </w:r>
      <w:r w:rsidR="00173758">
        <w:rPr>
          <w:color w:val="000000"/>
          <w:sz w:val="24"/>
          <w:szCs w:val="24"/>
        </w:rPr>
        <w:t>ограмма дошкольного образования</w:t>
      </w:r>
    </w:p>
    <w:p w:rsidR="000E5EF9"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рабочая программа воспитания</w:t>
      </w:r>
      <w:proofErr w:type="gramStart"/>
      <w:r w:rsidRPr="00417113">
        <w:rPr>
          <w:color w:val="000000"/>
          <w:sz w:val="24"/>
          <w:szCs w:val="24"/>
        </w:rPr>
        <w:t xml:space="preserve"> </w:t>
      </w:r>
      <w:r w:rsidR="00173758">
        <w:rPr>
          <w:color w:val="000000"/>
          <w:sz w:val="24"/>
          <w:szCs w:val="24"/>
        </w:rPr>
        <w:t>.</w:t>
      </w:r>
      <w:proofErr w:type="gramEnd"/>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учебный план;</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календарный учебный график;</w:t>
      </w:r>
    </w:p>
    <w:p w:rsidR="00D17A7A" w:rsidRDefault="00417113" w:rsidP="00173758">
      <w:pPr>
        <w:pStyle w:val="af7"/>
        <w:tabs>
          <w:tab w:val="left" w:pos="9355"/>
        </w:tabs>
        <w:spacing w:line="240" w:lineRule="auto"/>
        <w:ind w:right="-1" w:firstLine="567"/>
        <w:jc w:val="both"/>
        <w:rPr>
          <w:color w:val="000000"/>
          <w:sz w:val="24"/>
          <w:szCs w:val="24"/>
        </w:rPr>
      </w:pPr>
      <w:r w:rsidRPr="00417113">
        <w:rPr>
          <w:color w:val="000000"/>
          <w:sz w:val="24"/>
          <w:szCs w:val="24"/>
        </w:rPr>
        <w:t>- пла</w:t>
      </w:r>
      <w:r w:rsidR="00173758">
        <w:rPr>
          <w:color w:val="000000"/>
          <w:sz w:val="24"/>
          <w:szCs w:val="24"/>
        </w:rPr>
        <w:t>н летней оздоровительной работы</w:t>
      </w:r>
    </w:p>
    <w:p w:rsidR="00A94470"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учебный план и календар</w:t>
      </w:r>
      <w:r w:rsidR="00173758">
        <w:rPr>
          <w:color w:val="000000"/>
          <w:sz w:val="24"/>
          <w:szCs w:val="24"/>
        </w:rPr>
        <w:t xml:space="preserve">ный учебный график </w:t>
      </w:r>
      <w:r w:rsidR="00A94470">
        <w:rPr>
          <w:color w:val="000000"/>
          <w:sz w:val="24"/>
          <w:szCs w:val="24"/>
        </w:rPr>
        <w:t xml:space="preserve"> </w:t>
      </w:r>
    </w:p>
    <w:p w:rsidR="00D17A7A" w:rsidRDefault="00A94470" w:rsidP="000E5EF9">
      <w:pPr>
        <w:pStyle w:val="af7"/>
        <w:tabs>
          <w:tab w:val="left" w:pos="9355"/>
        </w:tabs>
        <w:spacing w:line="240" w:lineRule="auto"/>
        <w:ind w:right="-1" w:firstLine="567"/>
        <w:jc w:val="both"/>
        <w:rPr>
          <w:color w:val="000000"/>
          <w:sz w:val="24"/>
          <w:szCs w:val="24"/>
        </w:rPr>
      </w:pPr>
      <w:r>
        <w:rPr>
          <w:color w:val="000000"/>
          <w:sz w:val="24"/>
          <w:szCs w:val="24"/>
        </w:rPr>
        <w:t xml:space="preserve"> </w:t>
      </w:r>
      <w:r w:rsidR="00417113" w:rsidRPr="00417113">
        <w:rPr>
          <w:color w:val="000000"/>
          <w:sz w:val="24"/>
          <w:szCs w:val="24"/>
        </w:rPr>
        <w:t>Для эффективной реализации образовательного процесса были</w:t>
      </w:r>
      <w:r>
        <w:rPr>
          <w:color w:val="000000"/>
          <w:sz w:val="24"/>
          <w:szCs w:val="24"/>
        </w:rPr>
        <w:t xml:space="preserve"> </w:t>
      </w:r>
      <w:r w:rsidR="00417113" w:rsidRPr="00417113">
        <w:rPr>
          <w:color w:val="000000"/>
          <w:sz w:val="24"/>
          <w:szCs w:val="24"/>
        </w:rPr>
        <w:t>использованы:</w:t>
      </w:r>
      <w:r w:rsidR="00417113" w:rsidRPr="00417113">
        <w:rPr>
          <w:color w:val="000000"/>
          <w:sz w:val="24"/>
          <w:szCs w:val="24"/>
        </w:rPr>
        <w:br/>
      </w:r>
      <w:r w:rsidR="00417113" w:rsidRPr="00417113">
        <w:rPr>
          <w:i/>
          <w:iCs/>
          <w:color w:val="000000"/>
          <w:sz w:val="24"/>
          <w:szCs w:val="24"/>
        </w:rPr>
        <w:t>программы:</w:t>
      </w:r>
      <w:r w:rsidR="00417113" w:rsidRPr="00417113">
        <w:rPr>
          <w:i/>
          <w:iCs/>
          <w:color w:val="000000"/>
          <w:sz w:val="24"/>
          <w:szCs w:val="24"/>
        </w:rPr>
        <w:br/>
      </w:r>
      <w:r>
        <w:rPr>
          <w:color w:val="000000"/>
          <w:sz w:val="24"/>
          <w:szCs w:val="24"/>
        </w:rPr>
        <w:t xml:space="preserve">     </w:t>
      </w:r>
      <w:r w:rsidR="00417113" w:rsidRPr="00417113">
        <w:rPr>
          <w:color w:val="000000"/>
          <w:sz w:val="24"/>
          <w:szCs w:val="24"/>
        </w:rPr>
        <w:t xml:space="preserve">- </w:t>
      </w:r>
      <w:proofErr w:type="spellStart"/>
      <w:r w:rsidR="00417113" w:rsidRPr="00417113">
        <w:rPr>
          <w:color w:val="000000"/>
          <w:sz w:val="24"/>
          <w:szCs w:val="24"/>
        </w:rPr>
        <w:t>Куцакова</w:t>
      </w:r>
      <w:proofErr w:type="spellEnd"/>
      <w:r w:rsidR="00417113" w:rsidRPr="00417113">
        <w:rPr>
          <w:color w:val="000000"/>
          <w:sz w:val="24"/>
          <w:szCs w:val="24"/>
        </w:rPr>
        <w:t xml:space="preserve"> Л.В. Трудовое воспитание в детском саду. Для занятий с</w:t>
      </w:r>
      <w:r>
        <w:rPr>
          <w:color w:val="000000"/>
          <w:sz w:val="24"/>
          <w:szCs w:val="24"/>
        </w:rPr>
        <w:t xml:space="preserve"> </w:t>
      </w:r>
      <w:r w:rsidR="00417113" w:rsidRPr="00417113">
        <w:rPr>
          <w:color w:val="000000"/>
          <w:sz w:val="24"/>
          <w:szCs w:val="24"/>
        </w:rPr>
        <w:t>детьми 3-7 лет. – М.: МОЗАИКА-СИНТЕЗ, 2016. – 128 с.</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xml:space="preserve">- </w:t>
      </w:r>
      <w:proofErr w:type="spellStart"/>
      <w:r w:rsidRPr="00417113">
        <w:rPr>
          <w:color w:val="000000"/>
          <w:sz w:val="24"/>
          <w:szCs w:val="24"/>
        </w:rPr>
        <w:t>Нищева</w:t>
      </w:r>
      <w:proofErr w:type="spellEnd"/>
      <w:r w:rsidRPr="00417113">
        <w:rPr>
          <w:color w:val="000000"/>
          <w:sz w:val="24"/>
          <w:szCs w:val="24"/>
        </w:rPr>
        <w:t xml:space="preserve"> Н.В. Обучение гра</w:t>
      </w:r>
      <w:r w:rsidR="000E5EF9">
        <w:rPr>
          <w:color w:val="000000"/>
          <w:sz w:val="24"/>
          <w:szCs w:val="24"/>
        </w:rPr>
        <w:t xml:space="preserve">моте детей дошкольного возраста </w:t>
      </w:r>
      <w:r w:rsidRPr="00417113">
        <w:rPr>
          <w:color w:val="000000"/>
          <w:sz w:val="24"/>
          <w:szCs w:val="24"/>
        </w:rPr>
        <w:t>Парциальная программа. – СПб</w:t>
      </w:r>
      <w:proofErr w:type="gramStart"/>
      <w:r w:rsidRPr="00417113">
        <w:rPr>
          <w:color w:val="000000"/>
          <w:sz w:val="24"/>
          <w:szCs w:val="24"/>
        </w:rPr>
        <w:t xml:space="preserve">. : </w:t>
      </w:r>
      <w:proofErr w:type="gramEnd"/>
      <w:r w:rsidRPr="00417113">
        <w:rPr>
          <w:color w:val="000000"/>
          <w:sz w:val="24"/>
          <w:szCs w:val="24"/>
        </w:rPr>
        <w:t>ООО «ИЗДАТЕЛЬСТВО «ДЕТСТВОПРЕСС», 2016. – 256 с.</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xml:space="preserve">- </w:t>
      </w:r>
      <w:proofErr w:type="spellStart"/>
      <w:r w:rsidRPr="00417113">
        <w:rPr>
          <w:color w:val="000000"/>
          <w:sz w:val="24"/>
          <w:szCs w:val="24"/>
        </w:rPr>
        <w:t>Дыбина</w:t>
      </w:r>
      <w:proofErr w:type="spellEnd"/>
      <w:r w:rsidRPr="00417113">
        <w:rPr>
          <w:color w:val="000000"/>
          <w:sz w:val="24"/>
          <w:szCs w:val="24"/>
        </w:rPr>
        <w:t xml:space="preserve"> О.В. Ребенок и окружающий мир. Программа и методические</w:t>
      </w:r>
      <w:r w:rsidR="000E5EF9">
        <w:rPr>
          <w:color w:val="000000"/>
          <w:sz w:val="24"/>
          <w:szCs w:val="24"/>
        </w:rPr>
        <w:t xml:space="preserve"> </w:t>
      </w:r>
      <w:r w:rsidRPr="00417113">
        <w:rPr>
          <w:color w:val="000000"/>
          <w:sz w:val="24"/>
          <w:szCs w:val="24"/>
        </w:rPr>
        <w:t>рекомендации. – М.: МОЗАИКА-СИНТЕЗ, 2014. – 53 с.</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Колесникова Е.В. Математические ступеньки. Программа развития</w:t>
      </w:r>
      <w:r w:rsidR="000E5EF9">
        <w:rPr>
          <w:color w:val="000000"/>
          <w:sz w:val="24"/>
          <w:szCs w:val="24"/>
        </w:rPr>
        <w:t xml:space="preserve"> </w:t>
      </w:r>
      <w:r w:rsidRPr="00417113">
        <w:rPr>
          <w:color w:val="000000"/>
          <w:sz w:val="24"/>
          <w:szCs w:val="24"/>
        </w:rPr>
        <w:t xml:space="preserve">математических представлений у дошкольников. – 2-е изд., </w:t>
      </w:r>
      <w:proofErr w:type="spellStart"/>
      <w:r w:rsidRPr="00417113">
        <w:rPr>
          <w:color w:val="000000"/>
          <w:sz w:val="24"/>
          <w:szCs w:val="24"/>
        </w:rPr>
        <w:t>перераб</w:t>
      </w:r>
      <w:proofErr w:type="spellEnd"/>
      <w:r w:rsidRPr="00417113">
        <w:rPr>
          <w:color w:val="000000"/>
          <w:sz w:val="24"/>
          <w:szCs w:val="24"/>
        </w:rPr>
        <w:t>. И доп. –</w:t>
      </w:r>
      <w:r w:rsidR="000E5EF9">
        <w:rPr>
          <w:color w:val="000000"/>
          <w:sz w:val="24"/>
          <w:szCs w:val="24"/>
        </w:rPr>
        <w:t xml:space="preserve"> </w:t>
      </w:r>
      <w:r w:rsidRPr="00417113">
        <w:rPr>
          <w:color w:val="000000"/>
          <w:sz w:val="24"/>
          <w:szCs w:val="24"/>
        </w:rPr>
        <w:t>М.: ТЦ Сфера, 2017. – 112 с.</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Ушакова О.С. Программа развития речи дошкольников. – 4-е изд.,</w:t>
      </w:r>
      <w:r w:rsidR="000E5EF9">
        <w:rPr>
          <w:color w:val="000000"/>
          <w:sz w:val="24"/>
          <w:szCs w:val="24"/>
        </w:rPr>
        <w:t xml:space="preserve"> </w:t>
      </w:r>
      <w:proofErr w:type="spellStart"/>
      <w:r w:rsidRPr="00417113">
        <w:rPr>
          <w:color w:val="000000"/>
          <w:sz w:val="24"/>
          <w:szCs w:val="24"/>
        </w:rPr>
        <w:t>перераб</w:t>
      </w:r>
      <w:proofErr w:type="spellEnd"/>
      <w:r w:rsidRPr="00417113">
        <w:rPr>
          <w:color w:val="000000"/>
          <w:sz w:val="24"/>
          <w:szCs w:val="24"/>
        </w:rPr>
        <w:t>. – М.: ТЦ Сфера, 2017. – 96 с. (Развиваем речь).</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xml:space="preserve">- </w:t>
      </w:r>
      <w:proofErr w:type="spellStart"/>
      <w:r w:rsidRPr="00417113">
        <w:rPr>
          <w:color w:val="000000"/>
          <w:sz w:val="24"/>
          <w:szCs w:val="24"/>
        </w:rPr>
        <w:t>Зацепина</w:t>
      </w:r>
      <w:proofErr w:type="spellEnd"/>
      <w:r w:rsidRPr="00417113">
        <w:rPr>
          <w:color w:val="000000"/>
          <w:sz w:val="24"/>
          <w:szCs w:val="24"/>
        </w:rPr>
        <w:t xml:space="preserve"> М.Б. Музыкальное воспитание в детском саду. Для занятий с</w:t>
      </w:r>
      <w:r w:rsidR="000E5EF9">
        <w:rPr>
          <w:color w:val="000000"/>
          <w:sz w:val="24"/>
          <w:szCs w:val="24"/>
        </w:rPr>
        <w:t xml:space="preserve"> </w:t>
      </w:r>
      <w:r w:rsidRPr="00417113">
        <w:rPr>
          <w:color w:val="000000"/>
          <w:sz w:val="24"/>
          <w:szCs w:val="24"/>
        </w:rPr>
        <w:t>детьми 2-7 лет. – М.: МОЗАИКА-СИНТЕЗ, 2016. – 96 с.</w:t>
      </w:r>
    </w:p>
    <w:p w:rsidR="000E5EF9"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Комарова Т.С. Развитие художественных способностей дошкольников. –</w:t>
      </w:r>
      <w:r w:rsidR="000E5EF9">
        <w:rPr>
          <w:color w:val="000000"/>
          <w:sz w:val="24"/>
          <w:szCs w:val="24"/>
        </w:rPr>
        <w:t xml:space="preserve"> </w:t>
      </w:r>
      <w:r w:rsidRPr="00417113">
        <w:rPr>
          <w:color w:val="000000"/>
          <w:sz w:val="24"/>
          <w:szCs w:val="24"/>
        </w:rPr>
        <w:t xml:space="preserve">М.: МОЗАИКА-СИНТЕЗ, 2015. – 144 с.: </w:t>
      </w:r>
      <w:proofErr w:type="spellStart"/>
      <w:r w:rsidRPr="00417113">
        <w:rPr>
          <w:color w:val="000000"/>
          <w:sz w:val="24"/>
          <w:szCs w:val="24"/>
        </w:rPr>
        <w:t>цв</w:t>
      </w:r>
      <w:proofErr w:type="spellEnd"/>
      <w:r w:rsidRPr="00417113">
        <w:rPr>
          <w:color w:val="000000"/>
          <w:sz w:val="24"/>
          <w:szCs w:val="24"/>
        </w:rPr>
        <w:t>. вкл.</w:t>
      </w:r>
      <w:r w:rsidR="000E5EF9">
        <w:rPr>
          <w:color w:val="000000"/>
          <w:sz w:val="24"/>
          <w:szCs w:val="24"/>
        </w:rPr>
        <w:t xml:space="preserve"> </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xml:space="preserve">- </w:t>
      </w:r>
      <w:proofErr w:type="spellStart"/>
      <w:r w:rsidRPr="00417113">
        <w:rPr>
          <w:color w:val="000000"/>
          <w:sz w:val="24"/>
          <w:szCs w:val="24"/>
        </w:rPr>
        <w:t>Бережнова</w:t>
      </w:r>
      <w:proofErr w:type="spellEnd"/>
      <w:r w:rsidRPr="00417113">
        <w:rPr>
          <w:color w:val="000000"/>
          <w:sz w:val="24"/>
          <w:szCs w:val="24"/>
        </w:rPr>
        <w:t xml:space="preserve"> О.В., Бойко В.В. Парциальная программа физического</w:t>
      </w:r>
      <w:r w:rsidR="000E5EF9">
        <w:rPr>
          <w:color w:val="000000"/>
          <w:sz w:val="24"/>
          <w:szCs w:val="24"/>
        </w:rPr>
        <w:t xml:space="preserve"> </w:t>
      </w:r>
      <w:r w:rsidRPr="00417113">
        <w:rPr>
          <w:color w:val="000000"/>
          <w:sz w:val="24"/>
          <w:szCs w:val="24"/>
        </w:rPr>
        <w:t>развития детей 3-7 лет «Малыши-крепыши». – М.: Издательский дом</w:t>
      </w:r>
      <w:r w:rsidR="000E5EF9">
        <w:rPr>
          <w:color w:val="000000"/>
          <w:sz w:val="24"/>
          <w:szCs w:val="24"/>
        </w:rPr>
        <w:t xml:space="preserve"> </w:t>
      </w:r>
      <w:r w:rsidRPr="00417113">
        <w:rPr>
          <w:color w:val="000000"/>
          <w:sz w:val="24"/>
          <w:szCs w:val="24"/>
        </w:rPr>
        <w:t>«Цветной мир», 2016. – 136 с.</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«Цветик-</w:t>
      </w:r>
      <w:proofErr w:type="spellStart"/>
      <w:r w:rsidRPr="00417113">
        <w:rPr>
          <w:color w:val="000000"/>
          <w:sz w:val="24"/>
          <w:szCs w:val="24"/>
        </w:rPr>
        <w:t>семицветик</w:t>
      </w:r>
      <w:proofErr w:type="spellEnd"/>
      <w:r w:rsidRPr="00417113">
        <w:rPr>
          <w:color w:val="000000"/>
          <w:sz w:val="24"/>
          <w:szCs w:val="24"/>
        </w:rPr>
        <w:t>». Программа психолого-педагогических занятий</w:t>
      </w:r>
      <w:r w:rsidR="000E5EF9">
        <w:rPr>
          <w:color w:val="000000"/>
          <w:sz w:val="24"/>
          <w:szCs w:val="24"/>
        </w:rPr>
        <w:t xml:space="preserve"> </w:t>
      </w:r>
      <w:r w:rsidRPr="00417113">
        <w:rPr>
          <w:color w:val="000000"/>
          <w:sz w:val="24"/>
          <w:szCs w:val="24"/>
        </w:rPr>
        <w:t xml:space="preserve">для дошкольников5-6 лет / Н.Ю. </w:t>
      </w:r>
      <w:proofErr w:type="spellStart"/>
      <w:r w:rsidRPr="00417113">
        <w:rPr>
          <w:color w:val="000000"/>
          <w:sz w:val="24"/>
          <w:szCs w:val="24"/>
        </w:rPr>
        <w:t>Куражева</w:t>
      </w:r>
      <w:proofErr w:type="spellEnd"/>
      <w:r w:rsidRPr="00417113">
        <w:rPr>
          <w:color w:val="000000"/>
          <w:sz w:val="24"/>
          <w:szCs w:val="24"/>
        </w:rPr>
        <w:t xml:space="preserve"> (и др.); под ред. Н.Ю. </w:t>
      </w:r>
      <w:proofErr w:type="spellStart"/>
      <w:r w:rsidRPr="00417113">
        <w:rPr>
          <w:color w:val="000000"/>
          <w:sz w:val="24"/>
          <w:szCs w:val="24"/>
        </w:rPr>
        <w:t>Куражевой</w:t>
      </w:r>
      <w:proofErr w:type="spellEnd"/>
      <w:r w:rsidRPr="00417113">
        <w:rPr>
          <w:color w:val="000000"/>
          <w:sz w:val="24"/>
          <w:szCs w:val="24"/>
        </w:rPr>
        <w:t>.</w:t>
      </w:r>
      <w:r w:rsidR="000E5EF9">
        <w:rPr>
          <w:color w:val="000000"/>
          <w:sz w:val="24"/>
          <w:szCs w:val="24"/>
        </w:rPr>
        <w:t xml:space="preserve"> </w:t>
      </w:r>
      <w:r w:rsidRPr="00417113">
        <w:rPr>
          <w:color w:val="000000"/>
          <w:sz w:val="24"/>
          <w:szCs w:val="24"/>
        </w:rPr>
        <w:t>– СПб</w:t>
      </w:r>
      <w:proofErr w:type="gramStart"/>
      <w:r w:rsidRPr="00417113">
        <w:rPr>
          <w:color w:val="000000"/>
          <w:sz w:val="24"/>
          <w:szCs w:val="24"/>
        </w:rPr>
        <w:t xml:space="preserve">.: </w:t>
      </w:r>
      <w:proofErr w:type="gramEnd"/>
      <w:r w:rsidRPr="00417113">
        <w:rPr>
          <w:color w:val="000000"/>
          <w:sz w:val="24"/>
          <w:szCs w:val="24"/>
        </w:rPr>
        <w:t>Речь, 2016.-160 с.</w:t>
      </w:r>
    </w:p>
    <w:p w:rsidR="00D17A7A"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 «Цветик-</w:t>
      </w:r>
      <w:proofErr w:type="spellStart"/>
      <w:r w:rsidRPr="00417113">
        <w:rPr>
          <w:color w:val="000000"/>
          <w:sz w:val="24"/>
          <w:szCs w:val="24"/>
        </w:rPr>
        <w:t>семицветик</w:t>
      </w:r>
      <w:proofErr w:type="spellEnd"/>
      <w:r w:rsidRPr="00417113">
        <w:rPr>
          <w:color w:val="000000"/>
          <w:sz w:val="24"/>
          <w:szCs w:val="24"/>
        </w:rPr>
        <w:t>». Программа психолого-педагогических занятий</w:t>
      </w:r>
      <w:r w:rsidR="000E5EF9">
        <w:rPr>
          <w:color w:val="000000"/>
          <w:sz w:val="24"/>
          <w:szCs w:val="24"/>
        </w:rPr>
        <w:t xml:space="preserve"> </w:t>
      </w:r>
      <w:r w:rsidRPr="00417113">
        <w:rPr>
          <w:color w:val="000000"/>
          <w:sz w:val="24"/>
          <w:szCs w:val="24"/>
        </w:rPr>
        <w:t>для дошкольников 6-7 лет «Приключения будущих первоклассников» / Н.Ю.</w:t>
      </w:r>
      <w:r w:rsidR="000E5EF9">
        <w:rPr>
          <w:color w:val="000000"/>
          <w:sz w:val="24"/>
          <w:szCs w:val="24"/>
        </w:rPr>
        <w:t xml:space="preserve"> </w:t>
      </w:r>
      <w:proofErr w:type="spellStart"/>
      <w:r w:rsidRPr="00417113">
        <w:rPr>
          <w:color w:val="000000"/>
          <w:sz w:val="24"/>
          <w:szCs w:val="24"/>
        </w:rPr>
        <w:t>Куражева</w:t>
      </w:r>
      <w:proofErr w:type="spellEnd"/>
      <w:r w:rsidRPr="00417113">
        <w:rPr>
          <w:color w:val="000000"/>
          <w:sz w:val="24"/>
          <w:szCs w:val="24"/>
        </w:rPr>
        <w:t xml:space="preserve"> (и др.); под ред. Н.Ю. </w:t>
      </w:r>
      <w:proofErr w:type="spellStart"/>
      <w:r w:rsidRPr="00417113">
        <w:rPr>
          <w:color w:val="000000"/>
          <w:sz w:val="24"/>
          <w:szCs w:val="24"/>
        </w:rPr>
        <w:t>Куражевой</w:t>
      </w:r>
      <w:proofErr w:type="spellEnd"/>
      <w:r w:rsidRPr="00417113">
        <w:rPr>
          <w:color w:val="000000"/>
          <w:sz w:val="24"/>
          <w:szCs w:val="24"/>
        </w:rPr>
        <w:t>. – СПб</w:t>
      </w:r>
      <w:proofErr w:type="gramStart"/>
      <w:r w:rsidRPr="00417113">
        <w:rPr>
          <w:color w:val="000000"/>
          <w:sz w:val="24"/>
          <w:szCs w:val="24"/>
        </w:rPr>
        <w:t xml:space="preserve">.: </w:t>
      </w:r>
      <w:proofErr w:type="gramEnd"/>
      <w:r w:rsidRPr="00417113">
        <w:rPr>
          <w:color w:val="000000"/>
          <w:sz w:val="24"/>
          <w:szCs w:val="24"/>
        </w:rPr>
        <w:t>Речь, 2016.-208 с.</w:t>
      </w:r>
    </w:p>
    <w:p w:rsidR="00D17A7A" w:rsidRDefault="00FB54CE" w:rsidP="00FB54CE">
      <w:pPr>
        <w:pStyle w:val="af7"/>
        <w:tabs>
          <w:tab w:val="left" w:pos="9355"/>
        </w:tabs>
        <w:spacing w:line="240" w:lineRule="auto"/>
        <w:ind w:right="-1" w:firstLine="0"/>
        <w:jc w:val="both"/>
        <w:rPr>
          <w:i/>
          <w:iCs/>
          <w:color w:val="000000"/>
          <w:sz w:val="24"/>
          <w:szCs w:val="24"/>
        </w:rPr>
      </w:pPr>
      <w:r>
        <w:rPr>
          <w:i/>
          <w:iCs/>
          <w:color w:val="000000"/>
          <w:sz w:val="24"/>
          <w:szCs w:val="24"/>
        </w:rPr>
        <w:t xml:space="preserve">         </w:t>
      </w:r>
      <w:r w:rsidR="00417113" w:rsidRPr="00417113">
        <w:rPr>
          <w:i/>
          <w:iCs/>
          <w:color w:val="000000"/>
          <w:sz w:val="24"/>
          <w:szCs w:val="24"/>
        </w:rPr>
        <w:t>методические пособия и технологии (по возрастам):</w:t>
      </w:r>
    </w:p>
    <w:p w:rsidR="00D17A7A" w:rsidRDefault="00417113" w:rsidP="000E5EF9">
      <w:pPr>
        <w:pStyle w:val="af7"/>
        <w:tabs>
          <w:tab w:val="left" w:pos="9355"/>
        </w:tabs>
        <w:spacing w:line="240" w:lineRule="auto"/>
        <w:ind w:right="-1" w:firstLine="567"/>
        <w:jc w:val="both"/>
        <w:rPr>
          <w:color w:val="000000"/>
          <w:sz w:val="24"/>
          <w:szCs w:val="24"/>
        </w:rPr>
      </w:pPr>
      <w:proofErr w:type="spellStart"/>
      <w:proofErr w:type="gramStart"/>
      <w:r w:rsidRPr="00417113">
        <w:rPr>
          <w:color w:val="000000"/>
          <w:sz w:val="24"/>
          <w:szCs w:val="24"/>
        </w:rPr>
        <w:t>Гербова</w:t>
      </w:r>
      <w:proofErr w:type="spellEnd"/>
      <w:r w:rsidRPr="00417113">
        <w:rPr>
          <w:color w:val="000000"/>
          <w:sz w:val="24"/>
          <w:szCs w:val="24"/>
        </w:rPr>
        <w:t xml:space="preserve"> В.В. «Развитие речи в детском саду», Ушакова О.С. Развитие</w:t>
      </w:r>
      <w:r w:rsidR="000E5EF9">
        <w:rPr>
          <w:color w:val="000000"/>
          <w:sz w:val="24"/>
          <w:szCs w:val="24"/>
        </w:rPr>
        <w:t xml:space="preserve"> </w:t>
      </w:r>
      <w:r w:rsidRPr="00417113">
        <w:rPr>
          <w:color w:val="000000"/>
          <w:sz w:val="24"/>
          <w:szCs w:val="24"/>
        </w:rPr>
        <w:t xml:space="preserve">речи детей», </w:t>
      </w:r>
      <w:proofErr w:type="spellStart"/>
      <w:r w:rsidRPr="00417113">
        <w:rPr>
          <w:color w:val="000000"/>
          <w:sz w:val="24"/>
          <w:szCs w:val="24"/>
        </w:rPr>
        <w:t>Соломенникова</w:t>
      </w:r>
      <w:proofErr w:type="spellEnd"/>
      <w:r w:rsidRPr="00417113">
        <w:rPr>
          <w:color w:val="000000"/>
          <w:sz w:val="24"/>
          <w:szCs w:val="24"/>
        </w:rPr>
        <w:t xml:space="preserve"> О.А. «Ознакомление с природой в детском</w:t>
      </w:r>
      <w:r w:rsidR="000E5EF9">
        <w:rPr>
          <w:color w:val="000000"/>
          <w:sz w:val="24"/>
          <w:szCs w:val="24"/>
        </w:rPr>
        <w:t xml:space="preserve"> </w:t>
      </w:r>
      <w:r w:rsidRPr="00417113">
        <w:rPr>
          <w:color w:val="000000"/>
          <w:sz w:val="24"/>
          <w:szCs w:val="24"/>
        </w:rPr>
        <w:t xml:space="preserve">саду», </w:t>
      </w:r>
      <w:proofErr w:type="spellStart"/>
      <w:r w:rsidRPr="00417113">
        <w:rPr>
          <w:color w:val="000000"/>
          <w:sz w:val="24"/>
          <w:szCs w:val="24"/>
        </w:rPr>
        <w:t>Помораева</w:t>
      </w:r>
      <w:proofErr w:type="spellEnd"/>
      <w:r w:rsidRPr="00417113">
        <w:rPr>
          <w:color w:val="000000"/>
          <w:sz w:val="24"/>
          <w:szCs w:val="24"/>
        </w:rPr>
        <w:t xml:space="preserve"> И.А., </w:t>
      </w:r>
      <w:proofErr w:type="spellStart"/>
      <w:r w:rsidRPr="00417113">
        <w:rPr>
          <w:color w:val="000000"/>
          <w:sz w:val="24"/>
          <w:szCs w:val="24"/>
        </w:rPr>
        <w:t>Позина</w:t>
      </w:r>
      <w:proofErr w:type="spellEnd"/>
      <w:r w:rsidRPr="00417113">
        <w:rPr>
          <w:color w:val="000000"/>
          <w:sz w:val="24"/>
          <w:szCs w:val="24"/>
        </w:rPr>
        <w:t xml:space="preserve"> В.А. «Формирование элементарных</w:t>
      </w:r>
      <w:r w:rsidR="000E5EF9">
        <w:rPr>
          <w:color w:val="000000"/>
          <w:sz w:val="24"/>
          <w:szCs w:val="24"/>
        </w:rPr>
        <w:t xml:space="preserve"> </w:t>
      </w:r>
      <w:r w:rsidRPr="00417113">
        <w:rPr>
          <w:color w:val="000000"/>
          <w:sz w:val="24"/>
          <w:szCs w:val="24"/>
        </w:rPr>
        <w:t xml:space="preserve">математических представлений», </w:t>
      </w:r>
      <w:proofErr w:type="spellStart"/>
      <w:r w:rsidRPr="00417113">
        <w:rPr>
          <w:color w:val="000000"/>
          <w:sz w:val="24"/>
          <w:szCs w:val="24"/>
        </w:rPr>
        <w:t>Дыбина</w:t>
      </w:r>
      <w:proofErr w:type="spellEnd"/>
      <w:r w:rsidRPr="00417113">
        <w:rPr>
          <w:color w:val="000000"/>
          <w:sz w:val="24"/>
          <w:szCs w:val="24"/>
        </w:rPr>
        <w:t xml:space="preserve"> О.В. «Ознакомление с предметным</w:t>
      </w:r>
      <w:r w:rsidR="000E5EF9">
        <w:rPr>
          <w:color w:val="000000"/>
          <w:sz w:val="24"/>
          <w:szCs w:val="24"/>
        </w:rPr>
        <w:t xml:space="preserve"> </w:t>
      </w:r>
      <w:r w:rsidRPr="00417113">
        <w:rPr>
          <w:color w:val="000000"/>
          <w:sz w:val="24"/>
          <w:szCs w:val="24"/>
        </w:rPr>
        <w:t xml:space="preserve">и социальным окружением», </w:t>
      </w:r>
      <w:proofErr w:type="spellStart"/>
      <w:r w:rsidRPr="00417113">
        <w:rPr>
          <w:color w:val="000000"/>
          <w:sz w:val="24"/>
          <w:szCs w:val="24"/>
        </w:rPr>
        <w:t>Пензулаева</w:t>
      </w:r>
      <w:proofErr w:type="spellEnd"/>
      <w:r w:rsidRPr="00417113">
        <w:rPr>
          <w:color w:val="000000"/>
          <w:sz w:val="24"/>
          <w:szCs w:val="24"/>
        </w:rPr>
        <w:t xml:space="preserve"> Л.И. «Физическая культура в</w:t>
      </w:r>
      <w:r w:rsidR="000E5EF9">
        <w:rPr>
          <w:color w:val="000000"/>
          <w:sz w:val="24"/>
          <w:szCs w:val="24"/>
        </w:rPr>
        <w:t xml:space="preserve"> </w:t>
      </w:r>
      <w:r w:rsidRPr="00417113">
        <w:rPr>
          <w:color w:val="000000"/>
          <w:sz w:val="24"/>
          <w:szCs w:val="24"/>
        </w:rPr>
        <w:t>детском саду», Комарова Т.С. «Изобразительная деятельность в детском</w:t>
      </w:r>
      <w:r w:rsidR="000E5EF9">
        <w:rPr>
          <w:color w:val="000000"/>
          <w:sz w:val="24"/>
          <w:szCs w:val="24"/>
        </w:rPr>
        <w:t xml:space="preserve"> </w:t>
      </w:r>
      <w:r w:rsidRPr="00417113">
        <w:rPr>
          <w:color w:val="000000"/>
          <w:sz w:val="24"/>
          <w:szCs w:val="24"/>
        </w:rPr>
        <w:t xml:space="preserve">саду», </w:t>
      </w:r>
      <w:proofErr w:type="spellStart"/>
      <w:r w:rsidRPr="00417113">
        <w:rPr>
          <w:color w:val="000000"/>
          <w:sz w:val="24"/>
          <w:szCs w:val="24"/>
        </w:rPr>
        <w:t>Зацепина</w:t>
      </w:r>
      <w:proofErr w:type="spellEnd"/>
      <w:r w:rsidRPr="00417113">
        <w:rPr>
          <w:color w:val="000000"/>
          <w:sz w:val="24"/>
          <w:szCs w:val="24"/>
        </w:rPr>
        <w:t xml:space="preserve"> М.</w:t>
      </w:r>
      <w:proofErr w:type="gramEnd"/>
      <w:r w:rsidRPr="00417113">
        <w:rPr>
          <w:color w:val="000000"/>
          <w:sz w:val="24"/>
          <w:szCs w:val="24"/>
        </w:rPr>
        <w:t>Б. «Музыкальное воспитание в детском саду».</w:t>
      </w:r>
    </w:p>
    <w:p w:rsidR="00417113" w:rsidRDefault="00417113" w:rsidP="000E5EF9">
      <w:pPr>
        <w:pStyle w:val="af7"/>
        <w:tabs>
          <w:tab w:val="left" w:pos="9355"/>
        </w:tabs>
        <w:spacing w:line="240" w:lineRule="auto"/>
        <w:ind w:right="-1" w:firstLine="567"/>
        <w:jc w:val="both"/>
        <w:rPr>
          <w:color w:val="000000"/>
          <w:sz w:val="24"/>
          <w:szCs w:val="24"/>
        </w:rPr>
      </w:pPr>
      <w:r w:rsidRPr="00417113">
        <w:rPr>
          <w:color w:val="000000"/>
          <w:sz w:val="24"/>
          <w:szCs w:val="24"/>
        </w:rPr>
        <w:t>Для реализации образовательных программ дошкольного образования</w:t>
      </w:r>
      <w:r w:rsidR="000E5EF9">
        <w:rPr>
          <w:color w:val="000000"/>
          <w:sz w:val="24"/>
          <w:szCs w:val="24"/>
        </w:rPr>
        <w:t xml:space="preserve"> </w:t>
      </w:r>
      <w:r w:rsidRPr="00417113">
        <w:rPr>
          <w:color w:val="000000"/>
          <w:sz w:val="24"/>
          <w:szCs w:val="24"/>
        </w:rPr>
        <w:t>разработаны перспективные комплексно-тематические планы</w:t>
      </w:r>
      <w:r w:rsidR="000E5EF9">
        <w:rPr>
          <w:color w:val="000000"/>
          <w:sz w:val="24"/>
          <w:szCs w:val="24"/>
        </w:rPr>
        <w:t xml:space="preserve"> </w:t>
      </w:r>
      <w:r w:rsidRPr="00417113">
        <w:rPr>
          <w:color w:val="000000"/>
          <w:sz w:val="24"/>
          <w:szCs w:val="24"/>
        </w:rPr>
        <w:t>образовательной деятельности на каждую возрастную группу.</w:t>
      </w:r>
      <w:r w:rsidR="000E5EF9">
        <w:rPr>
          <w:color w:val="000000"/>
          <w:sz w:val="24"/>
          <w:szCs w:val="24"/>
        </w:rPr>
        <w:t xml:space="preserve"> </w:t>
      </w:r>
      <w:r w:rsidRPr="00417113">
        <w:rPr>
          <w:color w:val="000000"/>
          <w:sz w:val="24"/>
          <w:szCs w:val="24"/>
        </w:rPr>
        <w:t>Учебно-методическое обеспечение организации включает в себя</w:t>
      </w:r>
      <w:r w:rsidR="000E5EF9">
        <w:rPr>
          <w:color w:val="000000"/>
          <w:sz w:val="24"/>
          <w:szCs w:val="24"/>
        </w:rPr>
        <w:t xml:space="preserve"> </w:t>
      </w:r>
      <w:r w:rsidRPr="00417113">
        <w:rPr>
          <w:color w:val="000000"/>
          <w:sz w:val="24"/>
          <w:szCs w:val="24"/>
        </w:rPr>
        <w:t>методические разработки педагогов по самообразованию.</w:t>
      </w:r>
    </w:p>
    <w:p w:rsidR="00417113" w:rsidRDefault="00417113" w:rsidP="000E5EF9">
      <w:pPr>
        <w:pStyle w:val="af7"/>
        <w:tabs>
          <w:tab w:val="left" w:pos="9355"/>
        </w:tabs>
        <w:spacing w:line="240" w:lineRule="auto"/>
        <w:ind w:right="-1" w:firstLine="567"/>
        <w:jc w:val="both"/>
        <w:rPr>
          <w:color w:val="000000"/>
          <w:sz w:val="24"/>
          <w:szCs w:val="24"/>
        </w:rPr>
      </w:pPr>
      <w:r w:rsidRPr="00417113">
        <w:rPr>
          <w:b/>
          <w:bCs/>
          <w:color w:val="000000"/>
          <w:sz w:val="24"/>
          <w:szCs w:val="24"/>
        </w:rPr>
        <w:t xml:space="preserve">Вывод: </w:t>
      </w:r>
      <w:r w:rsidRPr="00417113">
        <w:rPr>
          <w:color w:val="000000"/>
          <w:sz w:val="24"/>
          <w:szCs w:val="24"/>
        </w:rPr>
        <w:t xml:space="preserve">Оценка качества учебно-методического обеспечения </w:t>
      </w:r>
      <w:r w:rsidR="00D17A7A">
        <w:rPr>
          <w:color w:val="000000"/>
          <w:sz w:val="24"/>
          <w:szCs w:val="24"/>
        </w:rPr>
        <w:t>–</w:t>
      </w:r>
      <w:r w:rsidR="000E5EF9">
        <w:rPr>
          <w:color w:val="000000"/>
          <w:sz w:val="24"/>
          <w:szCs w:val="24"/>
        </w:rPr>
        <w:t xml:space="preserve"> </w:t>
      </w:r>
      <w:r w:rsidRPr="00417113">
        <w:rPr>
          <w:color w:val="000000"/>
          <w:sz w:val="24"/>
          <w:szCs w:val="24"/>
        </w:rPr>
        <w:t xml:space="preserve">хорошая. За отчетный период учебно-методическое обеспечение </w:t>
      </w:r>
      <w:r w:rsidR="00173758">
        <w:rPr>
          <w:color w:val="000000"/>
          <w:sz w:val="24"/>
          <w:szCs w:val="24"/>
        </w:rPr>
        <w:t>МК</w:t>
      </w:r>
      <w:r w:rsidR="000E5EF9">
        <w:rPr>
          <w:color w:val="000000"/>
          <w:sz w:val="24"/>
          <w:szCs w:val="24"/>
        </w:rPr>
        <w:t xml:space="preserve">ДОУ </w:t>
      </w:r>
      <w:r w:rsidR="00173758">
        <w:rPr>
          <w:color w:val="000000"/>
          <w:sz w:val="24"/>
          <w:szCs w:val="24"/>
        </w:rPr>
        <w:t>«</w:t>
      </w:r>
      <w:proofErr w:type="spellStart"/>
      <w:r w:rsidR="00173758">
        <w:rPr>
          <w:color w:val="000000"/>
          <w:sz w:val="24"/>
          <w:szCs w:val="24"/>
        </w:rPr>
        <w:t>Ашагастальский</w:t>
      </w:r>
      <w:proofErr w:type="spellEnd"/>
      <w:r w:rsidR="00173758">
        <w:rPr>
          <w:color w:val="000000"/>
          <w:sz w:val="24"/>
          <w:szCs w:val="24"/>
        </w:rPr>
        <w:t xml:space="preserve"> детский сад»</w:t>
      </w:r>
      <w:r w:rsidR="000E5EF9">
        <w:rPr>
          <w:color w:val="000000"/>
          <w:sz w:val="24"/>
          <w:szCs w:val="24"/>
        </w:rPr>
        <w:t xml:space="preserve">; </w:t>
      </w:r>
      <w:r w:rsidRPr="00417113">
        <w:rPr>
          <w:color w:val="000000"/>
          <w:sz w:val="24"/>
          <w:szCs w:val="24"/>
        </w:rPr>
        <w:t>непрерывно пополнялось и обновлялось в соответствии с новым</w:t>
      </w:r>
      <w:r w:rsidR="000E5EF9">
        <w:rPr>
          <w:color w:val="000000"/>
          <w:sz w:val="24"/>
          <w:szCs w:val="24"/>
        </w:rPr>
        <w:t xml:space="preserve"> </w:t>
      </w:r>
      <w:r w:rsidRPr="00417113">
        <w:rPr>
          <w:color w:val="000000"/>
          <w:sz w:val="24"/>
          <w:szCs w:val="24"/>
        </w:rPr>
        <w:t>законодательством и актуальными потребностями участников</w:t>
      </w:r>
      <w:r w:rsidR="000E5EF9">
        <w:rPr>
          <w:color w:val="000000"/>
          <w:sz w:val="24"/>
          <w:szCs w:val="24"/>
        </w:rPr>
        <w:t xml:space="preserve"> </w:t>
      </w:r>
      <w:r w:rsidRPr="00417113">
        <w:rPr>
          <w:color w:val="000000"/>
          <w:sz w:val="24"/>
          <w:szCs w:val="24"/>
        </w:rPr>
        <w:t>образовательных отношений. Необходимо пополнить учебно-методическое</w:t>
      </w:r>
      <w:r w:rsidR="000E5EF9">
        <w:rPr>
          <w:color w:val="000000"/>
          <w:sz w:val="24"/>
          <w:szCs w:val="24"/>
        </w:rPr>
        <w:t xml:space="preserve"> </w:t>
      </w:r>
      <w:r w:rsidRPr="00417113">
        <w:rPr>
          <w:color w:val="000000"/>
          <w:sz w:val="24"/>
          <w:szCs w:val="24"/>
        </w:rPr>
        <w:t>обеспечение для реализации образовательной области «Художественно</w:t>
      </w:r>
      <w:r w:rsidR="00623332">
        <w:rPr>
          <w:color w:val="000000"/>
          <w:sz w:val="24"/>
          <w:szCs w:val="24"/>
        </w:rPr>
        <w:t>-</w:t>
      </w:r>
      <w:r w:rsidRPr="00417113">
        <w:rPr>
          <w:color w:val="000000"/>
          <w:sz w:val="24"/>
          <w:szCs w:val="24"/>
        </w:rPr>
        <w:t>эстетическое развитие».</w:t>
      </w:r>
    </w:p>
    <w:p w:rsidR="00917CF8" w:rsidRDefault="00917CF8" w:rsidP="000E5EF9">
      <w:pPr>
        <w:pStyle w:val="af7"/>
        <w:tabs>
          <w:tab w:val="left" w:pos="9355"/>
        </w:tabs>
        <w:spacing w:line="240" w:lineRule="auto"/>
        <w:ind w:right="-1" w:firstLine="567"/>
        <w:jc w:val="both"/>
        <w:rPr>
          <w:color w:val="000000"/>
          <w:sz w:val="24"/>
          <w:szCs w:val="24"/>
        </w:rPr>
      </w:pPr>
    </w:p>
    <w:p w:rsidR="00917CF8" w:rsidRPr="00417113" w:rsidRDefault="000269D9" w:rsidP="00917CF8">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1.8. </w:t>
      </w:r>
      <w:r w:rsidR="00917CF8">
        <w:rPr>
          <w:rFonts w:ascii="Times New Roman" w:eastAsia="Times New Roman" w:hAnsi="Times New Roman" w:cs="Times New Roman"/>
          <w:b/>
          <w:bCs/>
          <w:sz w:val="24"/>
          <w:szCs w:val="24"/>
        </w:rPr>
        <w:t>Оценка взаимодействия с семьями воспитанников</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lastRenderedPageBreak/>
        <w:t xml:space="preserve">Взаимодействие детского сада с семьями регламентировано Уставом ДОУ, Положением о порядке приема, перевода и отчисления воспитанников, родительским договором. </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Работа с семьей обязательно включает:</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sym w:font="Symbol" w:char="F02D"/>
      </w:r>
      <w:r w:rsidRPr="00417113">
        <w:rPr>
          <w:rFonts w:ascii="Times New Roman" w:eastAsia="Times New Roman" w:hAnsi="Times New Roman" w:cs="Times New Roman"/>
          <w:sz w:val="24"/>
          <w:szCs w:val="24"/>
        </w:rPr>
        <w:t xml:space="preserve"> организацию работы с родителями (законными представителями) воспитанников по разъяснению прав, обязанностей и ответственности участников </w:t>
      </w:r>
      <w:proofErr w:type="gramStart"/>
      <w:r w:rsidRPr="00417113">
        <w:rPr>
          <w:rFonts w:ascii="Times New Roman" w:eastAsia="Times New Roman" w:hAnsi="Times New Roman" w:cs="Times New Roman"/>
          <w:sz w:val="24"/>
          <w:szCs w:val="24"/>
        </w:rPr>
        <w:t>образовательного</w:t>
      </w:r>
      <w:proofErr w:type="gramEnd"/>
      <w:r w:rsidRPr="00417113">
        <w:rPr>
          <w:rFonts w:ascii="Times New Roman" w:eastAsia="Times New Roman" w:hAnsi="Times New Roman" w:cs="Times New Roman"/>
          <w:sz w:val="24"/>
          <w:szCs w:val="24"/>
        </w:rPr>
        <w:t xml:space="preserve"> </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процесса;</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sym w:font="Symbol" w:char="F02D"/>
      </w:r>
      <w:r w:rsidRPr="00417113">
        <w:rPr>
          <w:rFonts w:ascii="Times New Roman" w:eastAsia="Times New Roman" w:hAnsi="Times New Roman" w:cs="Times New Roman"/>
          <w:sz w:val="24"/>
          <w:szCs w:val="24"/>
        </w:rPr>
        <w:t xml:space="preserve"> содействие администрации в совершенствовании условий организации образовательного процесса, охране жизни и здоровья воспитанников, защите их законных </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прав и интересов, организации и проведении мероприятий Учреждения;</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sym w:font="Symbol" w:char="F02D"/>
      </w:r>
      <w:r w:rsidRPr="00417113">
        <w:rPr>
          <w:rFonts w:ascii="Times New Roman" w:eastAsia="Times New Roman" w:hAnsi="Times New Roman" w:cs="Times New Roman"/>
          <w:sz w:val="24"/>
          <w:szCs w:val="24"/>
        </w:rPr>
        <w:t xml:space="preserve"> ознакомление с системой нормативного обеспечения прав детей.</w:t>
      </w:r>
      <w:r w:rsidRPr="00417113">
        <w:rPr>
          <w:rFonts w:ascii="Times New Roman" w:eastAsia="Times New Roman" w:hAnsi="Times New Roman" w:cs="Times New Roman"/>
          <w:sz w:val="24"/>
          <w:szCs w:val="24"/>
        </w:rPr>
        <w:sym w:font="Symbol" w:char="F020"/>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В течение года работа с родителями была организована в соответствии с годовым планом работы ДОУ и родительского комитета.</w:t>
      </w:r>
    </w:p>
    <w:p w:rsidR="00917CF8" w:rsidRPr="00417113" w:rsidRDefault="009E2B53" w:rsidP="00917CF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внимание в 2023-2024 учебном</w:t>
      </w:r>
      <w:r w:rsidR="00917CF8" w:rsidRPr="00417113">
        <w:rPr>
          <w:rFonts w:ascii="Times New Roman" w:eastAsia="Times New Roman" w:hAnsi="Times New Roman" w:cs="Times New Roman"/>
          <w:sz w:val="24"/>
          <w:szCs w:val="24"/>
        </w:rPr>
        <w:t xml:space="preserve"> году уделялось взаимодействию дошкольного учреждения с семьей по вопросам оздоровления: ознакомление родителей с профилактическими мероприятиями, с содержанием физкультурно-оздоровительной работы; </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proofErr w:type="spellStart"/>
      <w:r w:rsidRPr="00417113">
        <w:rPr>
          <w:rFonts w:ascii="Times New Roman" w:eastAsia="Times New Roman" w:hAnsi="Times New Roman" w:cs="Times New Roman"/>
          <w:sz w:val="24"/>
          <w:szCs w:val="24"/>
        </w:rPr>
        <w:t>Пропагандирование</w:t>
      </w:r>
      <w:proofErr w:type="spellEnd"/>
      <w:r w:rsidRPr="00417113">
        <w:rPr>
          <w:rFonts w:ascii="Times New Roman" w:eastAsia="Times New Roman" w:hAnsi="Times New Roman" w:cs="Times New Roman"/>
          <w:sz w:val="24"/>
          <w:szCs w:val="24"/>
        </w:rPr>
        <w:t xml:space="preserve"> среди родителей здорового образа жизни, необходимости выполнения общегигиенических требований, рационального режима дня, полноценного сбалансированного питания, закаливания.</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xml:space="preserve">В ДОУ созданы условия по обеспечению прав родителей на участие в управлении образовательным учреждением, организацией </w:t>
      </w:r>
      <w:proofErr w:type="spellStart"/>
      <w:r w:rsidRPr="00417113">
        <w:rPr>
          <w:rFonts w:ascii="Times New Roman" w:eastAsia="Times New Roman" w:hAnsi="Times New Roman" w:cs="Times New Roman"/>
          <w:sz w:val="24"/>
          <w:szCs w:val="24"/>
        </w:rPr>
        <w:t>воспитательно</w:t>
      </w:r>
      <w:proofErr w:type="spellEnd"/>
      <w:r w:rsidRPr="00417113">
        <w:rPr>
          <w:rFonts w:ascii="Times New Roman" w:eastAsia="Times New Roman" w:hAnsi="Times New Roman" w:cs="Times New Roman"/>
          <w:sz w:val="24"/>
          <w:szCs w:val="24"/>
        </w:rPr>
        <w:t>-образовательного процесса  через родительский комитет, наблюдательный совет. В круг полномочий коллегиальных  органов управления входят решение следующих вопросов: утверждения программы развития учреждения, утверждения сметы расходов по бюджетным и внебюджетным средствам и другое.</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На общем родительском собрании с родителями согласовывается выбор образовательной программы, дополнени</w:t>
      </w:r>
      <w:r w:rsidR="00173758">
        <w:rPr>
          <w:rFonts w:ascii="Times New Roman" w:eastAsia="Times New Roman" w:hAnsi="Times New Roman" w:cs="Times New Roman"/>
          <w:sz w:val="24"/>
          <w:szCs w:val="24"/>
        </w:rPr>
        <w:t>я к ООП</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proofErr w:type="gramStart"/>
      <w:r w:rsidRPr="00417113">
        <w:rPr>
          <w:rFonts w:ascii="Times New Roman" w:eastAsia="Times New Roman" w:hAnsi="Times New Roman" w:cs="Times New Roman"/>
          <w:sz w:val="24"/>
          <w:szCs w:val="24"/>
        </w:rPr>
        <w:t>Взаимодействие педагогов и родителей осуществляется через: приобщение родителей к педагогическому процессу, ознакомление их не только с формами работы воспитателя с детьми, но и с ее содержанием; неограниченное (по времени) пребывание родителей в дошкольном учреждении в период адаптации ребенка к его условиям; участие в смотрах конкурсах, организацию выставок детских работ, информационно – педагогических материалов.</w:t>
      </w:r>
      <w:proofErr w:type="gramEnd"/>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Помимо традиционных форм, используются и новые формы и методы организации</w:t>
      </w:r>
    </w:p>
    <w:p w:rsidR="00917CF8" w:rsidRPr="00417113" w:rsidRDefault="00917CF8" w:rsidP="009E2B53">
      <w:pPr>
        <w:spacing w:after="0" w:line="240" w:lineRule="auto"/>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сотрудничества с родителями:</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презентация ДОУ – применяется для знакомства родителей с ДОУ, нормативными документами ДОУ (Устав, лицензия и др.), позволяет фрагментарно показать все виды деятельности детского сада, направленные на развитие личности ребенка.</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xml:space="preserve">- родительская гостиная зарекомендовала себя как динамичная структура. </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Разнообразная тематика встреч направлена на повышение компетентности родителей в вопросах воспитания детей;</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xml:space="preserve">- популярна такая форма работы как организация и проведение досуговой,  спортивно-оздоровительной деятельности детей и родителей: «Недели здоровья»,  спортивных праздников </w:t>
      </w:r>
      <w:r w:rsidR="00623332">
        <w:rPr>
          <w:rFonts w:ascii="Times New Roman" w:eastAsia="Times New Roman" w:hAnsi="Times New Roman" w:cs="Times New Roman"/>
          <w:sz w:val="24"/>
          <w:szCs w:val="24"/>
        </w:rPr>
        <w:t>«День матери», «День защитника О</w:t>
      </w:r>
      <w:r w:rsidRPr="00417113">
        <w:rPr>
          <w:rFonts w:ascii="Times New Roman" w:eastAsia="Times New Roman" w:hAnsi="Times New Roman" w:cs="Times New Roman"/>
          <w:sz w:val="24"/>
          <w:szCs w:val="24"/>
        </w:rPr>
        <w:t>течества», «Зарница»</w:t>
      </w:r>
      <w:r w:rsidR="00A33958">
        <w:rPr>
          <w:rFonts w:ascii="Times New Roman" w:eastAsia="Times New Roman" w:hAnsi="Times New Roman" w:cs="Times New Roman"/>
          <w:sz w:val="24"/>
          <w:szCs w:val="24"/>
        </w:rPr>
        <w:t>, «Хоккей на валенках»</w:t>
      </w:r>
      <w:r w:rsidRPr="00417113">
        <w:rPr>
          <w:rFonts w:ascii="Times New Roman" w:eastAsia="Times New Roman" w:hAnsi="Times New Roman" w:cs="Times New Roman"/>
          <w:sz w:val="24"/>
          <w:szCs w:val="24"/>
        </w:rPr>
        <w:t>;</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«Дни открытых дверей», конкурсы, выставки;</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родительские собрания;</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анкетирование и другие формы работы.</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b/>
          <w:bCs/>
          <w:sz w:val="24"/>
          <w:szCs w:val="24"/>
        </w:rPr>
        <w:t>Таким образом</w:t>
      </w:r>
      <w:r w:rsidRPr="00417113">
        <w:rPr>
          <w:rFonts w:ascii="Times New Roman" w:eastAsia="Times New Roman" w:hAnsi="Times New Roman" w:cs="Times New Roman"/>
          <w:sz w:val="24"/>
          <w:szCs w:val="24"/>
        </w:rPr>
        <w:t>, об эффективности, проводимой, в дошкольном учреждении работы с родителями свидетельствуют:</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проявление у родителей интереса к содержанию образовательного процесса с детьми;</w:t>
      </w:r>
      <w:r w:rsidRPr="00417113">
        <w:rPr>
          <w:rFonts w:ascii="Times New Roman" w:eastAsia="Times New Roman" w:hAnsi="Times New Roman" w:cs="Times New Roman"/>
          <w:sz w:val="24"/>
          <w:szCs w:val="24"/>
        </w:rPr>
        <w:br/>
        <w:t xml:space="preserve">- увеличение количества вопросов к педагогу, касающихся личности ребенка, его внутреннего мира; </w:t>
      </w:r>
    </w:p>
    <w:p w:rsidR="00917CF8" w:rsidRPr="00417113" w:rsidRDefault="00917CF8" w:rsidP="00917CF8">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xml:space="preserve">- стремление взрослых к индивидуальным контактам с узкими специалистами; и организация работы консультационного центра - организация работы  консультационного центра. </w:t>
      </w:r>
    </w:p>
    <w:p w:rsidR="00D17A7A" w:rsidRPr="00417113" w:rsidRDefault="00D17A7A" w:rsidP="000E5EF9">
      <w:pPr>
        <w:pStyle w:val="af7"/>
        <w:tabs>
          <w:tab w:val="left" w:pos="9355"/>
        </w:tabs>
        <w:spacing w:line="240" w:lineRule="auto"/>
        <w:ind w:right="-1" w:firstLine="567"/>
        <w:jc w:val="both"/>
        <w:rPr>
          <w:color w:val="000000"/>
          <w:sz w:val="24"/>
          <w:szCs w:val="24"/>
        </w:rPr>
      </w:pPr>
    </w:p>
    <w:p w:rsidR="000E5EF9" w:rsidRDefault="00417113" w:rsidP="00FB54CE">
      <w:pPr>
        <w:pStyle w:val="af7"/>
        <w:tabs>
          <w:tab w:val="left" w:pos="9355"/>
        </w:tabs>
        <w:spacing w:line="240" w:lineRule="auto"/>
        <w:ind w:right="-1" w:firstLine="567"/>
        <w:rPr>
          <w:b/>
          <w:bCs/>
          <w:color w:val="000000"/>
          <w:sz w:val="24"/>
          <w:szCs w:val="24"/>
        </w:rPr>
      </w:pPr>
      <w:r w:rsidRPr="00417113">
        <w:rPr>
          <w:b/>
          <w:bCs/>
          <w:color w:val="000000"/>
          <w:sz w:val="24"/>
          <w:szCs w:val="24"/>
        </w:rPr>
        <w:t>1.9. Оценка качества материально-технической базы</w:t>
      </w:r>
    </w:p>
    <w:p w:rsidR="00FC2639" w:rsidRPr="00FB54CE" w:rsidRDefault="00FC2639" w:rsidP="00FB54CE">
      <w:pPr>
        <w:pStyle w:val="af7"/>
        <w:tabs>
          <w:tab w:val="left" w:pos="9355"/>
        </w:tabs>
        <w:spacing w:line="240" w:lineRule="auto"/>
        <w:ind w:right="-1" w:firstLine="567"/>
        <w:jc w:val="both"/>
        <w:rPr>
          <w:b/>
          <w:bCs/>
          <w:color w:val="000000"/>
          <w:sz w:val="24"/>
          <w:szCs w:val="24"/>
        </w:rPr>
      </w:pPr>
      <w:r w:rsidRPr="000122AA">
        <w:rPr>
          <w:rFonts w:eastAsia="Times New Roman"/>
          <w:sz w:val="24"/>
          <w:szCs w:val="24"/>
        </w:rPr>
        <w:t xml:space="preserve">В </w:t>
      </w:r>
      <w:r w:rsidR="00173758">
        <w:rPr>
          <w:rFonts w:eastAsia="Times New Roman"/>
          <w:sz w:val="24"/>
          <w:szCs w:val="24"/>
        </w:rPr>
        <w:t>МК</w:t>
      </w:r>
      <w:r>
        <w:rPr>
          <w:rFonts w:eastAsia="Times New Roman"/>
          <w:sz w:val="24"/>
          <w:szCs w:val="24"/>
        </w:rPr>
        <w:t>ДОУ «</w:t>
      </w:r>
      <w:proofErr w:type="spellStart"/>
      <w:r w:rsidR="00173758">
        <w:rPr>
          <w:rFonts w:eastAsia="Times New Roman"/>
          <w:sz w:val="24"/>
          <w:szCs w:val="24"/>
        </w:rPr>
        <w:t>Ашагастальский</w:t>
      </w:r>
      <w:proofErr w:type="spellEnd"/>
      <w:r w:rsidR="00173758">
        <w:rPr>
          <w:rFonts w:eastAsia="Times New Roman"/>
          <w:sz w:val="24"/>
          <w:szCs w:val="24"/>
        </w:rPr>
        <w:t xml:space="preserve"> детский сад»</w:t>
      </w:r>
      <w:r>
        <w:rPr>
          <w:rFonts w:eastAsia="Times New Roman"/>
          <w:sz w:val="24"/>
          <w:szCs w:val="24"/>
        </w:rPr>
        <w:t xml:space="preserve"> </w:t>
      </w:r>
      <w:r w:rsidRPr="000122AA">
        <w:rPr>
          <w:rFonts w:eastAsia="Times New Roman"/>
          <w:sz w:val="24"/>
          <w:szCs w:val="24"/>
        </w:rPr>
        <w:t>для воспитания, развития и обучения детей</w:t>
      </w:r>
      <w:r>
        <w:rPr>
          <w:rFonts w:eastAsia="Times New Roman"/>
          <w:sz w:val="24"/>
          <w:szCs w:val="24"/>
        </w:rPr>
        <w:t xml:space="preserve"> </w:t>
      </w:r>
      <w:r w:rsidRPr="000122AA">
        <w:rPr>
          <w:rFonts w:eastAsia="Times New Roman"/>
          <w:sz w:val="24"/>
          <w:szCs w:val="24"/>
        </w:rPr>
        <w:t>созданы оптимальные условия.</w:t>
      </w:r>
      <w:r>
        <w:rPr>
          <w:rFonts w:eastAsia="Times New Roman"/>
          <w:b/>
          <w:bCs/>
          <w:sz w:val="24"/>
          <w:szCs w:val="24"/>
        </w:rPr>
        <w:t xml:space="preserve"> </w:t>
      </w:r>
    </w:p>
    <w:p w:rsidR="00FC2639" w:rsidRPr="00476D31" w:rsidRDefault="00FC2639" w:rsidP="000E5EF9">
      <w:pPr>
        <w:spacing w:after="0" w:line="240" w:lineRule="auto"/>
        <w:ind w:firstLine="567"/>
        <w:jc w:val="both"/>
        <w:rPr>
          <w:rFonts w:ascii="Times New Roman" w:eastAsia="Times New Roman" w:hAnsi="Times New Roman" w:cs="Times New Roman"/>
          <w:b/>
          <w:bCs/>
          <w:sz w:val="24"/>
          <w:szCs w:val="24"/>
        </w:rPr>
      </w:pPr>
      <w:r w:rsidRPr="000122AA">
        <w:rPr>
          <w:rFonts w:ascii="Times New Roman" w:eastAsia="Times New Roman" w:hAnsi="Times New Roman" w:cs="Times New Roman"/>
          <w:sz w:val="24"/>
          <w:szCs w:val="24"/>
        </w:rPr>
        <w:t>Для осуществления образовательной деятельности в соответствии с основной</w:t>
      </w:r>
      <w:r>
        <w:rPr>
          <w:rFonts w:ascii="Times New Roman" w:eastAsia="Times New Roman" w:hAnsi="Times New Roman" w:cs="Times New Roman"/>
          <w:b/>
          <w:bCs/>
          <w:sz w:val="24"/>
          <w:szCs w:val="24"/>
        </w:rPr>
        <w:t xml:space="preserve"> </w:t>
      </w:r>
      <w:r w:rsidRPr="000122AA">
        <w:rPr>
          <w:rFonts w:ascii="Times New Roman" w:eastAsia="Times New Roman" w:hAnsi="Times New Roman" w:cs="Times New Roman"/>
          <w:sz w:val="24"/>
          <w:szCs w:val="24"/>
        </w:rPr>
        <w:t>образовательной программой в ДОУ в течение года поддерживалось функционирование</w:t>
      </w:r>
      <w:r>
        <w:rPr>
          <w:rFonts w:ascii="Times New Roman" w:eastAsia="Times New Roman" w:hAnsi="Times New Roman" w:cs="Times New Roman"/>
          <w:b/>
          <w:bCs/>
          <w:sz w:val="24"/>
          <w:szCs w:val="24"/>
        </w:rPr>
        <w:t xml:space="preserve"> </w:t>
      </w:r>
      <w:r w:rsidR="00173758">
        <w:rPr>
          <w:rFonts w:ascii="Times New Roman" w:eastAsia="Times New Roman" w:hAnsi="Times New Roman" w:cs="Times New Roman"/>
          <w:sz w:val="24"/>
          <w:szCs w:val="24"/>
        </w:rPr>
        <w:t>помещений для различных групп</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Использовалась </w:t>
      </w:r>
      <w:r w:rsidRPr="000122AA">
        <w:rPr>
          <w:rFonts w:ascii="Times New Roman" w:eastAsia="Times New Roman" w:hAnsi="Times New Roman" w:cs="Times New Roman"/>
          <w:sz w:val="24"/>
          <w:szCs w:val="24"/>
        </w:rPr>
        <w:t>спортивная площадка, групповые прогулочные участки.</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lastRenderedPageBreak/>
        <w:t>С целью создания безопасных условий учреждение оборудовано:</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 кнопкой экстренного вызова полиции (тревожной сигнализацией), сигнал которой</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выведен на пульт дежурной части УВД, что обеспечивает своевременное информирование</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правоохранительных органов о возможных признаках террористической угрозы;</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 xml:space="preserve">- камерами наружного и внутреннего видеонаблюдения в количестве </w:t>
      </w:r>
      <w:r w:rsidRPr="00674B48">
        <w:rPr>
          <w:rFonts w:ascii="Times New Roman" w:eastAsia="Times New Roman" w:hAnsi="Times New Roman" w:cs="Times New Roman"/>
          <w:sz w:val="24"/>
          <w:szCs w:val="24"/>
        </w:rPr>
        <w:t>7 и 2 шт.</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соответственно;</w:t>
      </w:r>
      <w:r w:rsidRPr="000122AA">
        <w:rPr>
          <w:rFonts w:ascii="Times New Roman" w:eastAsia="Times New Roman" w:hAnsi="Times New Roman" w:cs="Times New Roman"/>
          <w:sz w:val="24"/>
          <w:szCs w:val="24"/>
        </w:rPr>
        <w:br/>
        <w:t>- телефоном с определителями номеров;</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 автоматической пожарной сигнализацией, звуковым, речевым, световым</w:t>
      </w:r>
      <w:r>
        <w:rPr>
          <w:rFonts w:ascii="Times New Roman" w:eastAsia="Times New Roman" w:hAnsi="Times New Roman" w:cs="Times New Roman"/>
          <w:sz w:val="24"/>
          <w:szCs w:val="24"/>
        </w:rPr>
        <w:t xml:space="preserve"> оповещением.</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Системы регулярно обслуживаются организациями, имеющими лицензии</w:t>
      </w:r>
      <w:r>
        <w:rPr>
          <w:rFonts w:ascii="Times New Roman" w:eastAsia="Times New Roman" w:hAnsi="Times New Roman" w:cs="Times New Roman"/>
          <w:sz w:val="24"/>
          <w:szCs w:val="24"/>
        </w:rPr>
        <w:t xml:space="preserve"> на </w:t>
      </w:r>
      <w:r w:rsidRPr="000122AA">
        <w:rPr>
          <w:rFonts w:ascii="Times New Roman" w:eastAsia="Times New Roman" w:hAnsi="Times New Roman" w:cs="Times New Roman"/>
          <w:sz w:val="24"/>
          <w:szCs w:val="24"/>
        </w:rPr>
        <w:t>данный вид деятельности. В соответствии с нормативами общей площади детского сада</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 xml:space="preserve">размещены </w:t>
      </w:r>
      <w:r w:rsidR="00173758">
        <w:rPr>
          <w:rFonts w:ascii="Times New Roman" w:eastAsia="Times New Roman" w:hAnsi="Times New Roman" w:cs="Times New Roman"/>
          <w:sz w:val="24"/>
          <w:szCs w:val="24"/>
        </w:rPr>
        <w:t>15</w:t>
      </w:r>
      <w:r w:rsidRPr="00674B48">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гнетушителя</w:t>
      </w:r>
      <w:r w:rsidRPr="000122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Произведено энергетическое обследование и изготовлен энергетический паспорт,</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подготовлен и соглас</w:t>
      </w:r>
      <w:r w:rsidR="0059526B">
        <w:rPr>
          <w:rFonts w:ascii="Times New Roman" w:eastAsia="Times New Roman" w:hAnsi="Times New Roman" w:cs="Times New Roman"/>
          <w:sz w:val="24"/>
          <w:szCs w:val="24"/>
        </w:rPr>
        <w:t>ован с ГИБДД</w:t>
      </w:r>
      <w:proofErr w:type="gramStart"/>
      <w:r w:rsidR="0059526B">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Паспорт дорожной безопасности, </w:t>
      </w:r>
      <w:r w:rsidRPr="000122AA">
        <w:rPr>
          <w:rFonts w:ascii="Times New Roman" w:eastAsia="Times New Roman" w:hAnsi="Times New Roman" w:cs="Times New Roman"/>
          <w:sz w:val="24"/>
          <w:szCs w:val="24"/>
        </w:rPr>
        <w:t>утвержден паспорт ант</w:t>
      </w:r>
      <w:r>
        <w:rPr>
          <w:rFonts w:ascii="Times New Roman" w:eastAsia="Times New Roman" w:hAnsi="Times New Roman" w:cs="Times New Roman"/>
          <w:sz w:val="24"/>
          <w:szCs w:val="24"/>
        </w:rPr>
        <w:t>итеррористической защищенности.</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 xml:space="preserve">В </w:t>
      </w:r>
      <w:proofErr w:type="spellStart"/>
      <w:r w:rsidR="0059526B">
        <w:rPr>
          <w:rFonts w:ascii="Times New Roman" w:eastAsia="Times New Roman" w:hAnsi="Times New Roman" w:cs="Times New Roman"/>
          <w:sz w:val="24"/>
          <w:szCs w:val="24"/>
        </w:rPr>
        <w:t>МКДОУ</w:t>
      </w:r>
      <w:proofErr w:type="gramStart"/>
      <w:r w:rsidRPr="000122AA">
        <w:rPr>
          <w:rFonts w:ascii="Times New Roman" w:eastAsia="Times New Roman" w:hAnsi="Times New Roman" w:cs="Times New Roman"/>
          <w:sz w:val="24"/>
          <w:szCs w:val="24"/>
        </w:rPr>
        <w:t>»</w:t>
      </w:r>
      <w:r w:rsidR="0059526B">
        <w:rPr>
          <w:rFonts w:ascii="Times New Roman" w:eastAsia="Times New Roman" w:hAnsi="Times New Roman" w:cs="Times New Roman"/>
          <w:sz w:val="24"/>
          <w:szCs w:val="24"/>
        </w:rPr>
        <w:t>А</w:t>
      </w:r>
      <w:proofErr w:type="gramEnd"/>
      <w:r w:rsidR="0059526B">
        <w:rPr>
          <w:rFonts w:ascii="Times New Roman" w:eastAsia="Times New Roman" w:hAnsi="Times New Roman" w:cs="Times New Roman"/>
          <w:sz w:val="24"/>
          <w:szCs w:val="24"/>
        </w:rPr>
        <w:t>шагастальский</w:t>
      </w:r>
      <w:proofErr w:type="spellEnd"/>
      <w:r w:rsidR="0059526B">
        <w:rPr>
          <w:rFonts w:ascii="Times New Roman" w:eastAsia="Times New Roman" w:hAnsi="Times New Roman" w:cs="Times New Roman"/>
          <w:sz w:val="24"/>
          <w:szCs w:val="24"/>
        </w:rPr>
        <w:t xml:space="preserve"> детский сад»</w:t>
      </w:r>
      <w:r w:rsidRPr="000122AA">
        <w:rPr>
          <w:rFonts w:ascii="Times New Roman" w:eastAsia="Times New Roman" w:hAnsi="Times New Roman" w:cs="Times New Roman"/>
          <w:sz w:val="24"/>
          <w:szCs w:val="24"/>
        </w:rPr>
        <w:t xml:space="preserve"> </w:t>
      </w:r>
      <w:r w:rsidRPr="000122AA">
        <w:rPr>
          <w:rFonts w:ascii="Times New Roman" w:eastAsia="Times New Roman" w:hAnsi="Times New Roman" w:cs="Times New Roman"/>
          <w:b/>
          <w:bCs/>
          <w:sz w:val="24"/>
          <w:szCs w:val="24"/>
        </w:rPr>
        <w:t xml:space="preserve">развивающая предметно-пространственная среда </w:t>
      </w:r>
      <w:r>
        <w:rPr>
          <w:rFonts w:ascii="Times New Roman" w:eastAsia="Times New Roman" w:hAnsi="Times New Roman" w:cs="Times New Roman"/>
          <w:sz w:val="24"/>
          <w:szCs w:val="24"/>
        </w:rPr>
        <w:t xml:space="preserve">организована </w:t>
      </w:r>
      <w:r w:rsidRPr="000122AA">
        <w:rPr>
          <w:rFonts w:ascii="Times New Roman" w:eastAsia="Times New Roman" w:hAnsi="Times New Roman" w:cs="Times New Roman"/>
          <w:sz w:val="24"/>
          <w:szCs w:val="24"/>
        </w:rPr>
        <w:t>так, чтобы каждый ребенок имеет возможность свободно заниматься любимым делом.</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В РППС детского сада входит:</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sym w:font="Symbol" w:char="F0B7"/>
      </w:r>
      <w:r w:rsidRPr="000122AA">
        <w:rPr>
          <w:rFonts w:ascii="Times New Roman" w:eastAsia="Times New Roman" w:hAnsi="Times New Roman" w:cs="Times New Roman"/>
          <w:sz w:val="24"/>
          <w:szCs w:val="24"/>
        </w:rPr>
        <w:t xml:space="preserve"> групповое пространство;</w:t>
      </w:r>
      <w:r w:rsidRPr="000122AA">
        <w:rPr>
          <w:rFonts w:ascii="Times New Roman" w:eastAsia="Times New Roman" w:hAnsi="Times New Roman" w:cs="Times New Roman"/>
          <w:sz w:val="24"/>
          <w:szCs w:val="24"/>
        </w:rPr>
        <w:sym w:font="Symbol" w:char="F020"/>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sym w:font="Symbol" w:char="F0B7"/>
      </w:r>
      <w:r w:rsidRPr="000122AA">
        <w:rPr>
          <w:rFonts w:ascii="Times New Roman" w:eastAsia="Times New Roman" w:hAnsi="Times New Roman" w:cs="Times New Roman"/>
          <w:sz w:val="24"/>
          <w:szCs w:val="24"/>
        </w:rPr>
        <w:t xml:space="preserve"> межгрупповое пространство;</w:t>
      </w:r>
      <w:r w:rsidRPr="000122AA">
        <w:rPr>
          <w:rFonts w:ascii="Times New Roman" w:eastAsia="Times New Roman" w:hAnsi="Times New Roman" w:cs="Times New Roman"/>
          <w:sz w:val="24"/>
          <w:szCs w:val="24"/>
        </w:rPr>
        <w:sym w:font="Symbol" w:char="F020"/>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sym w:font="Symbol" w:char="F0B7"/>
      </w:r>
      <w:r w:rsidRPr="000122AA">
        <w:rPr>
          <w:rFonts w:ascii="Times New Roman" w:eastAsia="Times New Roman" w:hAnsi="Times New Roman" w:cs="Times New Roman"/>
          <w:sz w:val="24"/>
          <w:szCs w:val="24"/>
        </w:rPr>
        <w:t xml:space="preserve"> территория детского сада.</w:t>
      </w:r>
      <w:r w:rsidRPr="000122AA">
        <w:rPr>
          <w:rFonts w:ascii="Times New Roman" w:eastAsia="Times New Roman" w:hAnsi="Times New Roman" w:cs="Times New Roman"/>
          <w:sz w:val="24"/>
          <w:szCs w:val="24"/>
        </w:rPr>
        <w:sym w:font="Symbol" w:char="F020"/>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Размещено оборудование по центрам, что позволяет детям объединиться подгруппами по</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общим интересам: конструирование, рисование, ручной труд, т</w:t>
      </w:r>
      <w:r>
        <w:rPr>
          <w:rFonts w:ascii="Times New Roman" w:eastAsia="Times New Roman" w:hAnsi="Times New Roman" w:cs="Times New Roman"/>
          <w:sz w:val="24"/>
          <w:szCs w:val="24"/>
        </w:rPr>
        <w:t xml:space="preserve">еатрально-игровая деятельность, </w:t>
      </w:r>
      <w:r w:rsidRPr="000122AA">
        <w:rPr>
          <w:rFonts w:ascii="Times New Roman" w:eastAsia="Times New Roman" w:hAnsi="Times New Roman" w:cs="Times New Roman"/>
          <w:sz w:val="24"/>
          <w:szCs w:val="24"/>
        </w:rPr>
        <w:t>экспериментирование... В центрах активности педагоги организуют детскую деятельность с</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применением игровых пособий, которые побуждают детей к освоению грамоты, начальных</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математических знаний, освоению правил безопасного поведения; развивающие игры, модели и</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макеты, предметы для опытно-поисковой работы и др.</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Для организации межгруппового пространства в ДОУ используется стендовая наглядность и</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выставки. Таким образом, развивающая предметно-пространственная среда детского сада</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функционирует как средство развития детей и выступает условием их социализации.</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Содержание развивающей предметно – пространственной среды соответствует</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 xml:space="preserve">интересам и потребностям детей, периодически изменяется и дополняется, обеспечивая </w:t>
      </w:r>
      <w:r>
        <w:rPr>
          <w:rFonts w:ascii="Times New Roman" w:eastAsia="Times New Roman" w:hAnsi="Times New Roman" w:cs="Times New Roman"/>
          <w:sz w:val="24"/>
          <w:szCs w:val="24"/>
        </w:rPr>
        <w:t xml:space="preserve"> «зону </w:t>
      </w:r>
      <w:r w:rsidRPr="000122AA">
        <w:rPr>
          <w:rFonts w:ascii="Times New Roman" w:eastAsia="Times New Roman" w:hAnsi="Times New Roman" w:cs="Times New Roman"/>
          <w:sz w:val="24"/>
          <w:szCs w:val="24"/>
        </w:rPr>
        <w:t>ближайшего развития» каждого ребенка.</w:t>
      </w:r>
    </w:p>
    <w:p w:rsidR="00FC2639" w:rsidRPr="00A67236" w:rsidRDefault="00FC2639" w:rsidP="000E5EF9">
      <w:pPr>
        <w:spacing w:after="0" w:line="240" w:lineRule="auto"/>
        <w:ind w:firstLine="567"/>
        <w:jc w:val="both"/>
        <w:rPr>
          <w:rFonts w:ascii="Times New Roman" w:eastAsia="Times New Roman" w:hAnsi="Times New Roman"/>
          <w:sz w:val="24"/>
          <w:szCs w:val="24"/>
          <w:lang w:eastAsia="ru-RU"/>
        </w:rPr>
      </w:pPr>
      <w:r w:rsidRPr="000122AA">
        <w:rPr>
          <w:rFonts w:ascii="Times New Roman" w:eastAsia="Times New Roman" w:hAnsi="Times New Roman" w:cs="Times New Roman"/>
          <w:sz w:val="24"/>
          <w:szCs w:val="24"/>
        </w:rPr>
        <w:t>Для повышения эффективности образовательного процесса, в ДОУ используются</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различные ТСО:</w:t>
      </w:r>
      <w:r w:rsidRPr="00377658">
        <w:rPr>
          <w:rFonts w:ascii="Times New Roman" w:hAnsi="Times New Roman"/>
          <w:sz w:val="24"/>
          <w:szCs w:val="24"/>
        </w:rPr>
        <w:t xml:space="preserve"> </w:t>
      </w:r>
      <w:r w:rsidRPr="00A67236">
        <w:rPr>
          <w:rFonts w:ascii="Times New Roman" w:hAnsi="Times New Roman"/>
          <w:sz w:val="24"/>
          <w:szCs w:val="24"/>
        </w:rPr>
        <w:t xml:space="preserve">Учебно-методическая база ДОУ постоянно пополняется. </w:t>
      </w:r>
      <w:proofErr w:type="gramStart"/>
      <w:r w:rsidRPr="00A67236">
        <w:rPr>
          <w:rFonts w:ascii="Times New Roman" w:hAnsi="Times New Roman"/>
          <w:sz w:val="24"/>
          <w:szCs w:val="24"/>
        </w:rPr>
        <w:t>В настоящее время в дошкольном</w:t>
      </w:r>
      <w:r w:rsidR="0059526B">
        <w:rPr>
          <w:rFonts w:ascii="Times New Roman" w:hAnsi="Times New Roman"/>
          <w:sz w:val="24"/>
          <w:szCs w:val="24"/>
        </w:rPr>
        <w:t xml:space="preserve"> учреждении имеются:, компьютеров – 1</w:t>
      </w:r>
      <w:r w:rsidR="00194948">
        <w:rPr>
          <w:rFonts w:ascii="Times New Roman" w:hAnsi="Times New Roman"/>
          <w:sz w:val="24"/>
          <w:szCs w:val="24"/>
        </w:rPr>
        <w:t xml:space="preserve"> </w:t>
      </w:r>
      <w:r w:rsidR="0059526B">
        <w:rPr>
          <w:rFonts w:ascii="Times New Roman" w:hAnsi="Times New Roman"/>
          <w:sz w:val="24"/>
          <w:szCs w:val="24"/>
        </w:rPr>
        <w:t>шт., ноутбуков – 1</w:t>
      </w:r>
      <w:r w:rsidRPr="00A67236">
        <w:rPr>
          <w:rFonts w:ascii="Times New Roman" w:hAnsi="Times New Roman"/>
          <w:sz w:val="24"/>
          <w:szCs w:val="24"/>
        </w:rPr>
        <w:t>шт.,  принтер-сканер</w:t>
      </w:r>
      <w:r w:rsidR="0059526B">
        <w:rPr>
          <w:rFonts w:ascii="Times New Roman" w:hAnsi="Times New Roman"/>
          <w:sz w:val="24"/>
          <w:szCs w:val="24"/>
        </w:rPr>
        <w:t>-копир – 1 шт.,  принтер – 2 шт., магнитофон – 2</w:t>
      </w:r>
      <w:r w:rsidRPr="00A67236">
        <w:rPr>
          <w:rFonts w:ascii="Times New Roman" w:hAnsi="Times New Roman"/>
          <w:sz w:val="24"/>
          <w:szCs w:val="24"/>
        </w:rPr>
        <w:t xml:space="preserve"> шт</w:t>
      </w:r>
      <w:r>
        <w:rPr>
          <w:rFonts w:ascii="Times New Roman" w:hAnsi="Times New Roman"/>
          <w:sz w:val="24"/>
          <w:szCs w:val="24"/>
        </w:rPr>
        <w:t>.</w:t>
      </w:r>
      <w:r w:rsidR="00A33958">
        <w:rPr>
          <w:rFonts w:ascii="Times New Roman" w:hAnsi="Times New Roman"/>
          <w:sz w:val="24"/>
          <w:szCs w:val="24"/>
        </w:rPr>
        <w:t>, интерактивная панель – 1 шт.</w:t>
      </w:r>
      <w:r w:rsidRPr="00A67236">
        <w:rPr>
          <w:rFonts w:ascii="Times New Roman" w:hAnsi="Times New Roman"/>
          <w:sz w:val="24"/>
          <w:szCs w:val="24"/>
        </w:rPr>
        <w:t xml:space="preserve"> </w:t>
      </w:r>
      <w:proofErr w:type="gramEnd"/>
    </w:p>
    <w:p w:rsidR="00FC2639" w:rsidRDefault="00FC2639" w:rsidP="00FB54CE">
      <w:pPr>
        <w:spacing w:after="0" w:line="240" w:lineRule="auto"/>
        <w:ind w:firstLine="567"/>
        <w:jc w:val="both"/>
        <w:rPr>
          <w:rFonts w:ascii="Times New Roman" w:eastAsia="Times New Roman" w:hAnsi="Times New Roman" w:cs="Times New Roman"/>
          <w:sz w:val="24"/>
          <w:szCs w:val="24"/>
        </w:rPr>
      </w:pPr>
      <w:r w:rsidRPr="00377658">
        <w:rPr>
          <w:rFonts w:ascii="Times New Roman" w:eastAsia="Times New Roman" w:hAnsi="Times New Roman" w:cs="Times New Roman"/>
          <w:bCs/>
          <w:sz w:val="24"/>
          <w:szCs w:val="24"/>
        </w:rPr>
        <w:t>Таким образом,</w:t>
      </w:r>
      <w:r w:rsidRPr="000122AA">
        <w:rPr>
          <w:rFonts w:ascii="Times New Roman" w:eastAsia="Times New Roman" w:hAnsi="Times New Roman" w:cs="Times New Roman"/>
          <w:b/>
          <w:bCs/>
          <w:sz w:val="24"/>
          <w:szCs w:val="24"/>
        </w:rPr>
        <w:t xml:space="preserve"> </w:t>
      </w:r>
      <w:r w:rsidRPr="000122AA">
        <w:rPr>
          <w:rFonts w:ascii="Times New Roman" w:eastAsia="Times New Roman" w:hAnsi="Times New Roman" w:cs="Times New Roman"/>
          <w:sz w:val="24"/>
          <w:szCs w:val="24"/>
        </w:rPr>
        <w:t>материально-техническая база ДОУ соответствует действующим</w:t>
      </w:r>
      <w:r w:rsidR="00FB54CE">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санитарным, противопожарным нормам и правилам.</w:t>
      </w:r>
    </w:p>
    <w:p w:rsidR="00B93238" w:rsidRDefault="00417113" w:rsidP="00FB54CE">
      <w:pPr>
        <w:pStyle w:val="af7"/>
        <w:tabs>
          <w:tab w:val="left" w:pos="9355"/>
        </w:tabs>
        <w:spacing w:line="240" w:lineRule="auto"/>
        <w:ind w:right="-1" w:firstLine="567"/>
        <w:jc w:val="both"/>
        <w:rPr>
          <w:color w:val="000000"/>
          <w:sz w:val="24"/>
          <w:szCs w:val="24"/>
        </w:rPr>
      </w:pPr>
      <w:r w:rsidRPr="00417113">
        <w:rPr>
          <w:b/>
          <w:bCs/>
          <w:color w:val="000000"/>
          <w:sz w:val="24"/>
          <w:szCs w:val="24"/>
        </w:rPr>
        <w:t xml:space="preserve">Вывод: </w:t>
      </w:r>
      <w:r w:rsidRPr="00417113">
        <w:rPr>
          <w:color w:val="000000"/>
          <w:sz w:val="24"/>
          <w:szCs w:val="24"/>
        </w:rPr>
        <w:t xml:space="preserve">Оценка качества материально-технической базы </w:t>
      </w:r>
      <w:r w:rsidR="0059526B">
        <w:rPr>
          <w:color w:val="000000"/>
          <w:sz w:val="24"/>
          <w:szCs w:val="24"/>
        </w:rPr>
        <w:t>МКДОУ «</w:t>
      </w:r>
      <w:proofErr w:type="spellStart"/>
      <w:r w:rsidR="0059526B">
        <w:rPr>
          <w:color w:val="000000"/>
          <w:sz w:val="24"/>
          <w:szCs w:val="24"/>
        </w:rPr>
        <w:t>Ашагастальский</w:t>
      </w:r>
      <w:proofErr w:type="spellEnd"/>
      <w:r w:rsidR="0059526B">
        <w:rPr>
          <w:color w:val="000000"/>
          <w:sz w:val="24"/>
          <w:szCs w:val="24"/>
        </w:rPr>
        <w:t xml:space="preserve"> детский сад</w:t>
      </w:r>
      <w:r w:rsidR="00FB54CE">
        <w:rPr>
          <w:color w:val="000000"/>
          <w:sz w:val="24"/>
          <w:szCs w:val="24"/>
        </w:rPr>
        <w:t>»</w:t>
      </w:r>
      <w:r w:rsidRPr="00417113">
        <w:rPr>
          <w:color w:val="000000"/>
          <w:sz w:val="24"/>
          <w:szCs w:val="24"/>
        </w:rPr>
        <w:t xml:space="preserve"> находится на удовлетворительном уровне, обеспечивает стабильное</w:t>
      </w:r>
      <w:r w:rsidR="00FB54CE">
        <w:rPr>
          <w:color w:val="000000"/>
          <w:sz w:val="24"/>
          <w:szCs w:val="24"/>
        </w:rPr>
        <w:t xml:space="preserve"> </w:t>
      </w:r>
      <w:r w:rsidRPr="00417113">
        <w:rPr>
          <w:color w:val="000000"/>
          <w:sz w:val="24"/>
          <w:szCs w:val="24"/>
        </w:rPr>
        <w:t>функционирование детского сада. В ДОО соблюдаются условия</w:t>
      </w:r>
      <w:r w:rsidR="00FB54CE">
        <w:rPr>
          <w:color w:val="000000"/>
          <w:sz w:val="24"/>
          <w:szCs w:val="24"/>
        </w:rPr>
        <w:t xml:space="preserve"> </w:t>
      </w:r>
      <w:r w:rsidRPr="00417113">
        <w:rPr>
          <w:color w:val="000000"/>
          <w:sz w:val="24"/>
          <w:szCs w:val="24"/>
        </w:rPr>
        <w:t>безопасности жизнедеятельности детей и работников. На должном уровне</w:t>
      </w:r>
    </w:p>
    <w:p w:rsidR="00FC2639" w:rsidRDefault="00417113" w:rsidP="00FB54CE">
      <w:pPr>
        <w:pStyle w:val="af7"/>
        <w:tabs>
          <w:tab w:val="left" w:pos="9355"/>
        </w:tabs>
        <w:spacing w:line="240" w:lineRule="auto"/>
        <w:ind w:right="-1" w:firstLine="0"/>
        <w:jc w:val="both"/>
        <w:rPr>
          <w:color w:val="000000"/>
          <w:sz w:val="24"/>
          <w:szCs w:val="24"/>
        </w:rPr>
      </w:pPr>
      <w:r w:rsidRPr="00417113">
        <w:rPr>
          <w:color w:val="000000"/>
          <w:sz w:val="24"/>
          <w:szCs w:val="24"/>
        </w:rPr>
        <w:t>обеспечены питание и охрана здоровья детей. Необходим ремонт кровли</w:t>
      </w:r>
      <w:r w:rsidR="00FB54CE">
        <w:rPr>
          <w:color w:val="000000"/>
          <w:sz w:val="24"/>
          <w:szCs w:val="24"/>
        </w:rPr>
        <w:t xml:space="preserve"> </w:t>
      </w:r>
      <w:r w:rsidR="0059526B">
        <w:rPr>
          <w:color w:val="000000"/>
          <w:sz w:val="24"/>
          <w:szCs w:val="24"/>
        </w:rPr>
        <w:t xml:space="preserve">крыши, </w:t>
      </w:r>
      <w:r w:rsidRPr="00417113">
        <w:rPr>
          <w:color w:val="000000"/>
          <w:sz w:val="24"/>
          <w:szCs w:val="24"/>
        </w:rPr>
        <w:t>в кор</w:t>
      </w:r>
      <w:r w:rsidR="0059526B">
        <w:rPr>
          <w:color w:val="000000"/>
          <w:sz w:val="24"/>
          <w:szCs w:val="24"/>
        </w:rPr>
        <w:t>идоре</w:t>
      </w:r>
      <w:r w:rsidRPr="00417113">
        <w:rPr>
          <w:color w:val="000000"/>
          <w:sz w:val="24"/>
          <w:szCs w:val="24"/>
        </w:rPr>
        <w:t>, замена</w:t>
      </w:r>
      <w:r w:rsidR="00FB54CE">
        <w:rPr>
          <w:color w:val="000000"/>
          <w:sz w:val="24"/>
          <w:szCs w:val="24"/>
        </w:rPr>
        <w:t xml:space="preserve"> </w:t>
      </w:r>
      <w:r w:rsidRPr="00417113">
        <w:rPr>
          <w:color w:val="000000"/>
          <w:sz w:val="24"/>
          <w:szCs w:val="24"/>
        </w:rPr>
        <w:t>ограждения территории, замена теплового узла отопительной системы,</w:t>
      </w:r>
      <w:r w:rsidR="00FB54CE">
        <w:rPr>
          <w:color w:val="000000"/>
          <w:sz w:val="24"/>
          <w:szCs w:val="24"/>
        </w:rPr>
        <w:t xml:space="preserve"> </w:t>
      </w:r>
      <w:r w:rsidRPr="00417113">
        <w:rPr>
          <w:color w:val="000000"/>
          <w:sz w:val="24"/>
          <w:szCs w:val="24"/>
        </w:rPr>
        <w:t>замена канализационных труб, замена холодного водоснабжения, замена</w:t>
      </w:r>
      <w:r w:rsidR="00FB54CE">
        <w:rPr>
          <w:color w:val="000000"/>
          <w:sz w:val="24"/>
          <w:szCs w:val="24"/>
        </w:rPr>
        <w:t xml:space="preserve"> </w:t>
      </w:r>
      <w:r w:rsidRPr="00417113">
        <w:rPr>
          <w:color w:val="000000"/>
          <w:sz w:val="24"/>
          <w:szCs w:val="24"/>
        </w:rPr>
        <w:t xml:space="preserve">электропроводки и </w:t>
      </w:r>
      <w:proofErr w:type="spellStart"/>
      <w:r w:rsidRPr="00417113">
        <w:rPr>
          <w:color w:val="000000"/>
          <w:sz w:val="24"/>
          <w:szCs w:val="24"/>
        </w:rPr>
        <w:t>элект</w:t>
      </w:r>
      <w:r w:rsidR="0059526B">
        <w:rPr>
          <w:color w:val="000000"/>
          <w:sz w:val="24"/>
          <w:szCs w:val="24"/>
        </w:rPr>
        <w:t>рощитовой</w:t>
      </w:r>
      <w:proofErr w:type="spellEnd"/>
      <w:r w:rsidR="00FB54CE">
        <w:rPr>
          <w:color w:val="000000"/>
          <w:sz w:val="24"/>
          <w:szCs w:val="24"/>
        </w:rPr>
        <w:t>.</w:t>
      </w:r>
    </w:p>
    <w:p w:rsidR="00FB54CE" w:rsidRDefault="00FB54CE" w:rsidP="000E5EF9">
      <w:pPr>
        <w:spacing w:after="0" w:line="240" w:lineRule="auto"/>
        <w:ind w:firstLine="567"/>
        <w:jc w:val="both"/>
        <w:rPr>
          <w:rFonts w:ascii="Times New Roman" w:eastAsia="Times New Roman" w:hAnsi="Times New Roman" w:cs="Times New Roman"/>
          <w:b/>
          <w:bCs/>
          <w:sz w:val="24"/>
          <w:szCs w:val="24"/>
        </w:rPr>
      </w:pPr>
    </w:p>
    <w:p w:rsidR="00FC2639" w:rsidRDefault="000269D9" w:rsidP="00FB54CE">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1.10</w:t>
      </w:r>
      <w:r w:rsidR="00FC2639" w:rsidRPr="000122AA">
        <w:rPr>
          <w:rFonts w:ascii="Times New Roman" w:eastAsia="Times New Roman" w:hAnsi="Times New Roman" w:cs="Times New Roman"/>
          <w:b/>
          <w:bCs/>
          <w:sz w:val="24"/>
          <w:szCs w:val="24"/>
        </w:rPr>
        <w:t>. Оценка медицинского обеспечения.</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 xml:space="preserve">Медицинское обслуживание детей в </w:t>
      </w:r>
      <w:r w:rsidR="0059526B">
        <w:rPr>
          <w:rFonts w:ascii="Times New Roman" w:eastAsia="Times New Roman" w:hAnsi="Times New Roman" w:cs="Times New Roman"/>
          <w:sz w:val="24"/>
          <w:szCs w:val="24"/>
        </w:rPr>
        <w:t>МКДОУ</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 xml:space="preserve"> обеспечивается медицинским</w:t>
      </w:r>
      <w:r w:rsidR="0059526B">
        <w:rPr>
          <w:rFonts w:ascii="Times New Roman" w:eastAsia="Times New Roman" w:hAnsi="Times New Roman" w:cs="Times New Roman"/>
          <w:sz w:val="24"/>
          <w:szCs w:val="24"/>
        </w:rPr>
        <w:t xml:space="preserve"> персоналом:</w:t>
      </w:r>
      <w:r w:rsidRPr="000122AA">
        <w:rPr>
          <w:rFonts w:ascii="Times New Roman" w:eastAsia="Times New Roman" w:hAnsi="Times New Roman" w:cs="Times New Roman"/>
          <w:sz w:val="24"/>
          <w:szCs w:val="24"/>
        </w:rPr>
        <w:t xml:space="preserve"> старшей медсестрой. Услуги по оказ</w:t>
      </w:r>
      <w:r>
        <w:rPr>
          <w:rFonts w:ascii="Times New Roman" w:eastAsia="Times New Roman" w:hAnsi="Times New Roman" w:cs="Times New Roman"/>
          <w:sz w:val="24"/>
          <w:szCs w:val="24"/>
        </w:rPr>
        <w:t xml:space="preserve">анию лечебно – профилактической </w:t>
      </w:r>
      <w:r w:rsidRPr="000122AA">
        <w:rPr>
          <w:rFonts w:ascii="Times New Roman" w:eastAsia="Times New Roman" w:hAnsi="Times New Roman" w:cs="Times New Roman"/>
          <w:sz w:val="24"/>
          <w:szCs w:val="24"/>
        </w:rPr>
        <w:t>помощи оказыва</w:t>
      </w:r>
      <w:r w:rsidR="0064768E">
        <w:rPr>
          <w:rFonts w:ascii="Times New Roman" w:eastAsia="Times New Roman" w:hAnsi="Times New Roman" w:cs="Times New Roman"/>
          <w:sz w:val="24"/>
          <w:szCs w:val="24"/>
        </w:rPr>
        <w:t>ются врачами специалистами  поликлиники</w:t>
      </w:r>
      <w:proofErr w:type="gramStart"/>
      <w:r w:rsidR="006476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я</w:t>
      </w:r>
      <w:r w:rsidR="0064768E">
        <w:rPr>
          <w:rFonts w:ascii="Times New Roman" w:eastAsia="Times New Roman" w:hAnsi="Times New Roman" w:cs="Times New Roman"/>
          <w:sz w:val="24"/>
          <w:szCs w:val="24"/>
        </w:rPr>
        <w:t>вляющимися сотрудника</w:t>
      </w:r>
      <w:r w:rsidRPr="000122AA">
        <w:rPr>
          <w:rFonts w:ascii="Times New Roman" w:eastAsia="Times New Roman" w:hAnsi="Times New Roman" w:cs="Times New Roman"/>
          <w:sz w:val="24"/>
          <w:szCs w:val="24"/>
        </w:rPr>
        <w:t xml:space="preserve"> по договору.</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В ДОУ разработаны и утверждены локальные нормативные акты по организации</w:t>
      </w:r>
      <w:r w:rsidRPr="000122AA">
        <w:rPr>
          <w:rFonts w:ascii="Times New Roman" w:eastAsia="Times New Roman" w:hAnsi="Times New Roman" w:cs="Times New Roman"/>
          <w:sz w:val="24"/>
          <w:szCs w:val="24"/>
        </w:rPr>
        <w:br/>
        <w:t xml:space="preserve">оказания первой помощи воспитанникам, инструкции по охране </w:t>
      </w:r>
      <w:r>
        <w:rPr>
          <w:rFonts w:ascii="Times New Roman" w:eastAsia="Times New Roman" w:hAnsi="Times New Roman" w:cs="Times New Roman"/>
          <w:sz w:val="24"/>
          <w:szCs w:val="24"/>
        </w:rPr>
        <w:t xml:space="preserve">жизни и здоровья воспитанников, </w:t>
      </w:r>
      <w:r w:rsidRPr="000122AA">
        <w:rPr>
          <w:rFonts w:ascii="Times New Roman" w:eastAsia="Times New Roman" w:hAnsi="Times New Roman" w:cs="Times New Roman"/>
          <w:sz w:val="24"/>
          <w:szCs w:val="24"/>
        </w:rPr>
        <w:t>должностные инструкции, номенклатура дел в части создания условий д</w:t>
      </w:r>
      <w:r>
        <w:rPr>
          <w:rFonts w:ascii="Times New Roman" w:eastAsia="Times New Roman" w:hAnsi="Times New Roman" w:cs="Times New Roman"/>
          <w:sz w:val="24"/>
          <w:szCs w:val="24"/>
        </w:rPr>
        <w:t xml:space="preserve">ля медобслуживания, </w:t>
      </w:r>
      <w:r w:rsidRPr="000122AA">
        <w:rPr>
          <w:rFonts w:ascii="Times New Roman" w:eastAsia="Times New Roman" w:hAnsi="Times New Roman" w:cs="Times New Roman"/>
          <w:sz w:val="24"/>
          <w:szCs w:val="24"/>
        </w:rPr>
        <w:t>приказами по ДОУ определены ответственные лица за компле</w:t>
      </w:r>
      <w:r>
        <w:rPr>
          <w:rFonts w:ascii="Times New Roman" w:eastAsia="Times New Roman" w:hAnsi="Times New Roman" w:cs="Times New Roman"/>
          <w:sz w:val="24"/>
          <w:szCs w:val="24"/>
        </w:rPr>
        <w:t xml:space="preserve">ктование аптечек первой помощи. </w:t>
      </w:r>
      <w:r w:rsidRPr="000122AA">
        <w:rPr>
          <w:rFonts w:ascii="Times New Roman" w:eastAsia="Times New Roman" w:hAnsi="Times New Roman" w:cs="Times New Roman"/>
          <w:sz w:val="24"/>
          <w:szCs w:val="24"/>
        </w:rPr>
        <w:t>В детском саду функционирует медицинск</w:t>
      </w:r>
      <w:r>
        <w:rPr>
          <w:rFonts w:ascii="Times New Roman" w:eastAsia="Times New Roman" w:hAnsi="Times New Roman" w:cs="Times New Roman"/>
          <w:sz w:val="24"/>
          <w:szCs w:val="24"/>
        </w:rPr>
        <w:t xml:space="preserve">ий блок, включающий медицинский </w:t>
      </w:r>
      <w:r w:rsidRPr="000122AA">
        <w:rPr>
          <w:rFonts w:ascii="Times New Roman" w:eastAsia="Times New Roman" w:hAnsi="Times New Roman" w:cs="Times New Roman"/>
          <w:sz w:val="24"/>
          <w:szCs w:val="24"/>
        </w:rPr>
        <w:t>кабинет первичного приема и процедурный кабинет, прививочный кабинет, изолятор.</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 xml:space="preserve">Медицинский блок оснащен мебелью, оргтехникой и медицинскими изделиями, </w:t>
      </w:r>
      <w:r>
        <w:rPr>
          <w:rFonts w:ascii="Times New Roman" w:eastAsia="Times New Roman" w:hAnsi="Times New Roman" w:cs="Times New Roman"/>
          <w:sz w:val="24"/>
          <w:szCs w:val="24"/>
        </w:rPr>
        <w:t xml:space="preserve">согласно </w:t>
      </w:r>
      <w:r w:rsidRPr="000122AA">
        <w:rPr>
          <w:rFonts w:ascii="Times New Roman" w:eastAsia="Times New Roman" w:hAnsi="Times New Roman" w:cs="Times New Roman"/>
          <w:sz w:val="24"/>
          <w:szCs w:val="24"/>
        </w:rPr>
        <w:t>стандарту оснащения. Имеются лекарственные препараты и пере</w:t>
      </w:r>
      <w:r>
        <w:rPr>
          <w:rFonts w:ascii="Times New Roman" w:eastAsia="Times New Roman" w:hAnsi="Times New Roman" w:cs="Times New Roman"/>
          <w:sz w:val="24"/>
          <w:szCs w:val="24"/>
        </w:rPr>
        <w:t xml:space="preserve">вязочные материалы для оказания </w:t>
      </w:r>
      <w:r w:rsidRPr="000122AA">
        <w:rPr>
          <w:rFonts w:ascii="Times New Roman" w:eastAsia="Times New Roman" w:hAnsi="Times New Roman" w:cs="Times New Roman"/>
          <w:sz w:val="24"/>
          <w:szCs w:val="24"/>
        </w:rPr>
        <w:t>неотложной помощи воспитанникам. Оформлена лицензия на медицинскую деятельность.</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Спортивный зал оснащён современным спортивным оборудованием.</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lastRenderedPageBreak/>
        <w:t>Ежегодно в целях своевременного выявления отклонений в состоянии здоровья, а так же</w:t>
      </w:r>
      <w:r w:rsidRPr="000122AA">
        <w:rPr>
          <w:rFonts w:ascii="Times New Roman" w:eastAsia="Times New Roman" w:hAnsi="Times New Roman" w:cs="Times New Roman"/>
          <w:sz w:val="24"/>
          <w:szCs w:val="24"/>
        </w:rPr>
        <w:br/>
        <w:t xml:space="preserve">для эффективного </w:t>
      </w:r>
      <w:proofErr w:type="gramStart"/>
      <w:r w:rsidRPr="000122AA">
        <w:rPr>
          <w:rFonts w:ascii="Times New Roman" w:eastAsia="Times New Roman" w:hAnsi="Times New Roman" w:cs="Times New Roman"/>
          <w:sz w:val="24"/>
          <w:szCs w:val="24"/>
        </w:rPr>
        <w:t>контроля за</w:t>
      </w:r>
      <w:proofErr w:type="gramEnd"/>
      <w:r w:rsidRPr="000122AA">
        <w:rPr>
          <w:rFonts w:ascii="Times New Roman" w:eastAsia="Times New Roman" w:hAnsi="Times New Roman" w:cs="Times New Roman"/>
          <w:sz w:val="24"/>
          <w:szCs w:val="24"/>
        </w:rPr>
        <w:t xml:space="preserve"> динамикой здоровья в ДОУ проводятся углубленные </w:t>
      </w:r>
      <w:r>
        <w:rPr>
          <w:rFonts w:ascii="Times New Roman" w:eastAsia="Times New Roman" w:hAnsi="Times New Roman" w:cs="Times New Roman"/>
          <w:sz w:val="24"/>
          <w:szCs w:val="24"/>
        </w:rPr>
        <w:t xml:space="preserve">медицинские </w:t>
      </w:r>
      <w:r w:rsidRPr="000122AA">
        <w:rPr>
          <w:rFonts w:ascii="Times New Roman" w:eastAsia="Times New Roman" w:hAnsi="Times New Roman" w:cs="Times New Roman"/>
          <w:sz w:val="24"/>
          <w:szCs w:val="24"/>
        </w:rPr>
        <w:t>осмотры детей декретированных возрастов 5,7 лет.</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 xml:space="preserve">Медицинский осмотр проводится врачами - </w:t>
      </w:r>
      <w:r w:rsidR="0064768E">
        <w:rPr>
          <w:rFonts w:ascii="Times New Roman" w:eastAsia="Times New Roman" w:hAnsi="Times New Roman" w:cs="Times New Roman"/>
          <w:sz w:val="24"/>
          <w:szCs w:val="24"/>
        </w:rPr>
        <w:t xml:space="preserve">специалистами </w:t>
      </w:r>
      <w:r w:rsidRPr="000122AA">
        <w:rPr>
          <w:rFonts w:ascii="Times New Roman" w:eastAsia="Times New Roman" w:hAnsi="Times New Roman" w:cs="Times New Roman"/>
          <w:sz w:val="24"/>
          <w:szCs w:val="24"/>
        </w:rPr>
        <w:br/>
      </w:r>
      <w:r w:rsidRPr="009604EE">
        <w:rPr>
          <w:rFonts w:ascii="Times New Roman" w:eastAsia="Times New Roman" w:hAnsi="Times New Roman" w:cs="Times New Roman"/>
          <w:sz w:val="24"/>
          <w:szCs w:val="24"/>
        </w:rPr>
        <w:t xml:space="preserve">поликлиники </w:t>
      </w:r>
      <w:r w:rsidRPr="00106784">
        <w:rPr>
          <w:rFonts w:ascii="Times New Roman" w:eastAsia="Times New Roman" w:hAnsi="Times New Roman" w:cs="Times New Roman"/>
          <w:sz w:val="24"/>
          <w:szCs w:val="24"/>
        </w:rPr>
        <w:t xml:space="preserve"> невролога</w:t>
      </w:r>
      <w:r w:rsidRPr="000122AA">
        <w:rPr>
          <w:rFonts w:ascii="Times New Roman" w:eastAsia="Times New Roman" w:hAnsi="Times New Roman" w:cs="Times New Roman"/>
          <w:sz w:val="24"/>
          <w:szCs w:val="24"/>
        </w:rPr>
        <w:t>, хирурга, ортопеда, окулиста, отоларинголога, педиатра. На</w:t>
      </w:r>
      <w:r w:rsidRPr="000122AA">
        <w:rPr>
          <w:rFonts w:ascii="Times New Roman" w:eastAsia="Times New Roman" w:hAnsi="Times New Roman" w:cs="Times New Roman"/>
          <w:sz w:val="24"/>
          <w:szCs w:val="24"/>
        </w:rPr>
        <w:br/>
        <w:t>основании результатов медицинского осмотра проводится комплексная оценка состояния</w:t>
      </w:r>
      <w:r w:rsidRPr="000122AA">
        <w:rPr>
          <w:rFonts w:ascii="Times New Roman" w:eastAsia="Times New Roman" w:hAnsi="Times New Roman" w:cs="Times New Roman"/>
          <w:sz w:val="24"/>
          <w:szCs w:val="24"/>
        </w:rPr>
        <w:br/>
        <w:t>здоровья ребенка, которая включает в себя:</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 заключение о состоянии здоровья;</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 оценку физического и нервно – психического развития;</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 определение группы здоровья;</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 рекомендации по режиму питания и дальнейшему наблюдению.</w:t>
      </w:r>
    </w:p>
    <w:p w:rsidR="00FC2639" w:rsidRDefault="00FC2639" w:rsidP="000E5EF9">
      <w:pPr>
        <w:spacing w:after="0"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b/>
          <w:bCs/>
          <w:sz w:val="24"/>
          <w:szCs w:val="24"/>
        </w:rPr>
        <w:t>Таким образом</w:t>
      </w:r>
      <w:r w:rsidRPr="000122AA">
        <w:rPr>
          <w:rFonts w:ascii="Times New Roman" w:eastAsia="Times New Roman" w:hAnsi="Times New Roman" w:cs="Times New Roman"/>
          <w:sz w:val="24"/>
          <w:szCs w:val="24"/>
        </w:rPr>
        <w:t>, необходимо отметить, что в ДОУ созданы оптимальные условия для</w:t>
      </w:r>
      <w:r>
        <w:rPr>
          <w:rFonts w:ascii="Times New Roman" w:eastAsia="Times New Roman" w:hAnsi="Times New Roman" w:cs="Times New Roman"/>
          <w:sz w:val="24"/>
          <w:szCs w:val="24"/>
        </w:rPr>
        <w:t xml:space="preserve"> организации </w:t>
      </w:r>
      <w:r w:rsidRPr="000122AA">
        <w:rPr>
          <w:rFonts w:ascii="Times New Roman" w:eastAsia="Times New Roman" w:hAnsi="Times New Roman" w:cs="Times New Roman"/>
          <w:sz w:val="24"/>
          <w:szCs w:val="24"/>
        </w:rPr>
        <w:t>медицинского обслуживания детей. Для оздоровления детей активно используется спортивный зал,</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спортивная площадка, спортивное оборудование. Количество пропущенных дней по болезни одним</w:t>
      </w:r>
      <w:r>
        <w:rPr>
          <w:rFonts w:ascii="Times New Roman" w:eastAsia="Times New Roman" w:hAnsi="Times New Roman" w:cs="Times New Roman"/>
          <w:sz w:val="24"/>
          <w:szCs w:val="24"/>
        </w:rPr>
        <w:t xml:space="preserve"> </w:t>
      </w:r>
      <w:r w:rsidRPr="000122AA">
        <w:rPr>
          <w:rFonts w:ascii="Times New Roman" w:eastAsia="Times New Roman" w:hAnsi="Times New Roman" w:cs="Times New Roman"/>
          <w:sz w:val="24"/>
          <w:szCs w:val="24"/>
        </w:rPr>
        <w:t>ребенком снизилось, что связано с систематическим проведением оздоровительных мероприятий.</w:t>
      </w:r>
    </w:p>
    <w:p w:rsidR="00FC2639" w:rsidRDefault="00FC2639" w:rsidP="000E5EF9">
      <w:pPr>
        <w:spacing w:line="240" w:lineRule="auto"/>
        <w:ind w:firstLine="567"/>
        <w:jc w:val="both"/>
        <w:rPr>
          <w:rFonts w:ascii="Times New Roman" w:eastAsia="Times New Roman" w:hAnsi="Times New Roman" w:cs="Times New Roman"/>
          <w:sz w:val="24"/>
          <w:szCs w:val="24"/>
        </w:rPr>
      </w:pPr>
      <w:r w:rsidRPr="000122AA">
        <w:rPr>
          <w:rFonts w:ascii="Times New Roman" w:eastAsia="Times New Roman" w:hAnsi="Times New Roman" w:cs="Times New Roman"/>
          <w:sz w:val="24"/>
          <w:szCs w:val="24"/>
        </w:rPr>
        <w:t>Сотрудники ДОУ обеспечивают комфортный микроклимат</w:t>
      </w:r>
      <w:r>
        <w:rPr>
          <w:rFonts w:ascii="Times New Roman" w:eastAsia="Times New Roman" w:hAnsi="Times New Roman" w:cs="Times New Roman"/>
          <w:sz w:val="24"/>
          <w:szCs w:val="24"/>
        </w:rPr>
        <w:t xml:space="preserve"> в детском коллективе, повышают </w:t>
      </w:r>
      <w:r w:rsidRPr="000122AA">
        <w:rPr>
          <w:rFonts w:ascii="Times New Roman" w:eastAsia="Times New Roman" w:hAnsi="Times New Roman" w:cs="Times New Roman"/>
          <w:sz w:val="24"/>
          <w:szCs w:val="24"/>
        </w:rPr>
        <w:t>физкультурно-оздоровительную грамотность родителей.</w:t>
      </w:r>
    </w:p>
    <w:p w:rsidR="00C36ABA" w:rsidRDefault="00417113" w:rsidP="00C36ABA">
      <w:pPr>
        <w:pStyle w:val="af7"/>
        <w:tabs>
          <w:tab w:val="left" w:pos="9355"/>
        </w:tabs>
        <w:spacing w:line="240" w:lineRule="auto"/>
        <w:ind w:right="-1" w:firstLine="567"/>
        <w:rPr>
          <w:b/>
          <w:bCs/>
          <w:color w:val="000000"/>
          <w:sz w:val="24"/>
          <w:szCs w:val="24"/>
        </w:rPr>
      </w:pPr>
      <w:r w:rsidRPr="00417113">
        <w:rPr>
          <w:b/>
          <w:bCs/>
          <w:color w:val="000000"/>
          <w:sz w:val="24"/>
          <w:szCs w:val="24"/>
        </w:rPr>
        <w:t>1.1</w:t>
      </w:r>
      <w:r w:rsidR="000269D9">
        <w:rPr>
          <w:b/>
          <w:bCs/>
          <w:color w:val="000000"/>
          <w:sz w:val="24"/>
          <w:szCs w:val="24"/>
        </w:rPr>
        <w:t>1</w:t>
      </w:r>
      <w:r w:rsidRPr="00417113">
        <w:rPr>
          <w:b/>
          <w:bCs/>
          <w:color w:val="000000"/>
          <w:sz w:val="24"/>
          <w:szCs w:val="24"/>
        </w:rPr>
        <w:t xml:space="preserve">. Оценка </w:t>
      </w:r>
      <w:proofErr w:type="gramStart"/>
      <w:r w:rsidRPr="00417113">
        <w:rPr>
          <w:b/>
          <w:bCs/>
          <w:color w:val="000000"/>
          <w:sz w:val="24"/>
          <w:szCs w:val="24"/>
        </w:rPr>
        <w:t>функционирования</w:t>
      </w:r>
      <w:r w:rsidR="00FB54CE">
        <w:rPr>
          <w:b/>
          <w:bCs/>
          <w:color w:val="000000"/>
          <w:sz w:val="24"/>
          <w:szCs w:val="24"/>
        </w:rPr>
        <w:t xml:space="preserve"> </w:t>
      </w:r>
      <w:r w:rsidRPr="00417113">
        <w:rPr>
          <w:b/>
          <w:bCs/>
          <w:color w:val="000000"/>
          <w:sz w:val="24"/>
          <w:szCs w:val="24"/>
        </w:rPr>
        <w:t>внутренней системы оценки качества образования</w:t>
      </w:r>
      <w:proofErr w:type="gramEnd"/>
    </w:p>
    <w:p w:rsidR="00C36ABA" w:rsidRDefault="00417113" w:rsidP="00C36ABA">
      <w:pPr>
        <w:pStyle w:val="af7"/>
        <w:tabs>
          <w:tab w:val="left" w:pos="9355"/>
        </w:tabs>
        <w:spacing w:line="240" w:lineRule="auto"/>
        <w:ind w:right="-1" w:firstLine="567"/>
        <w:jc w:val="both"/>
        <w:rPr>
          <w:b/>
          <w:bCs/>
          <w:color w:val="000000"/>
          <w:sz w:val="24"/>
          <w:szCs w:val="24"/>
        </w:rPr>
      </w:pPr>
      <w:r w:rsidRPr="00417113">
        <w:rPr>
          <w:color w:val="000000"/>
          <w:sz w:val="24"/>
          <w:szCs w:val="24"/>
        </w:rPr>
        <w:t>Реализация внутренней системы оценки качества образования</w:t>
      </w:r>
      <w:r w:rsidR="00C36ABA">
        <w:rPr>
          <w:b/>
          <w:bCs/>
          <w:color w:val="000000"/>
          <w:sz w:val="24"/>
          <w:szCs w:val="24"/>
        </w:rPr>
        <w:t xml:space="preserve"> </w:t>
      </w:r>
      <w:r w:rsidRPr="00417113">
        <w:rPr>
          <w:color w:val="000000"/>
          <w:sz w:val="24"/>
          <w:szCs w:val="24"/>
        </w:rPr>
        <w:t xml:space="preserve">осуществляется в </w:t>
      </w:r>
      <w:r w:rsidR="0059526B">
        <w:rPr>
          <w:color w:val="000000"/>
          <w:sz w:val="24"/>
          <w:szCs w:val="24"/>
        </w:rPr>
        <w:t>МК</w:t>
      </w:r>
      <w:r w:rsidR="00C36ABA">
        <w:rPr>
          <w:color w:val="000000"/>
          <w:sz w:val="24"/>
          <w:szCs w:val="24"/>
        </w:rPr>
        <w:t xml:space="preserve">ДОУ  </w:t>
      </w:r>
      <w:r w:rsidRPr="00417113">
        <w:rPr>
          <w:color w:val="000000"/>
          <w:sz w:val="24"/>
          <w:szCs w:val="24"/>
        </w:rPr>
        <w:t>на основе внутреннего контроля и</w:t>
      </w:r>
      <w:r w:rsidR="00C36ABA">
        <w:rPr>
          <w:b/>
          <w:bCs/>
          <w:color w:val="000000"/>
          <w:sz w:val="24"/>
          <w:szCs w:val="24"/>
        </w:rPr>
        <w:t xml:space="preserve"> </w:t>
      </w:r>
      <w:r w:rsidRPr="00417113">
        <w:rPr>
          <w:color w:val="000000"/>
          <w:sz w:val="24"/>
          <w:szCs w:val="24"/>
        </w:rPr>
        <w:t>мониторинга. Внутренний контроль осуществляется в виде плановых и</w:t>
      </w:r>
      <w:r w:rsidR="00C36ABA">
        <w:rPr>
          <w:b/>
          <w:bCs/>
          <w:color w:val="000000"/>
          <w:sz w:val="24"/>
          <w:szCs w:val="24"/>
        </w:rPr>
        <w:t xml:space="preserve"> </w:t>
      </w:r>
      <w:r w:rsidRPr="00417113">
        <w:rPr>
          <w:color w:val="000000"/>
          <w:sz w:val="24"/>
          <w:szCs w:val="24"/>
        </w:rPr>
        <w:t>оперативных проверок и мониторинга, которые осуществляются в</w:t>
      </w:r>
      <w:r w:rsidR="00C36ABA">
        <w:rPr>
          <w:b/>
          <w:bCs/>
          <w:color w:val="000000"/>
          <w:sz w:val="24"/>
          <w:szCs w:val="24"/>
        </w:rPr>
        <w:t xml:space="preserve"> </w:t>
      </w:r>
      <w:r w:rsidRPr="00417113">
        <w:rPr>
          <w:color w:val="000000"/>
          <w:sz w:val="24"/>
          <w:szCs w:val="24"/>
        </w:rPr>
        <w:t>соответствии с утвержденным годовым планом, графиком контроля на</w:t>
      </w:r>
      <w:r w:rsidR="00C36ABA">
        <w:rPr>
          <w:b/>
          <w:bCs/>
          <w:color w:val="000000"/>
          <w:sz w:val="24"/>
          <w:szCs w:val="24"/>
        </w:rPr>
        <w:t xml:space="preserve"> </w:t>
      </w:r>
      <w:r w:rsidRPr="00417113">
        <w:rPr>
          <w:color w:val="000000"/>
          <w:sz w:val="24"/>
          <w:szCs w:val="24"/>
        </w:rPr>
        <w:t>месяц, который доводится до членов педагогического коллектива.</w:t>
      </w:r>
    </w:p>
    <w:p w:rsidR="00C36ABA" w:rsidRDefault="00417113" w:rsidP="00C36ABA">
      <w:pPr>
        <w:pStyle w:val="af7"/>
        <w:tabs>
          <w:tab w:val="left" w:pos="9355"/>
        </w:tabs>
        <w:spacing w:line="240" w:lineRule="auto"/>
        <w:ind w:right="-1" w:firstLine="567"/>
        <w:jc w:val="both"/>
        <w:rPr>
          <w:b/>
          <w:bCs/>
          <w:color w:val="000000"/>
          <w:sz w:val="24"/>
          <w:szCs w:val="24"/>
        </w:rPr>
      </w:pPr>
      <w:r w:rsidRPr="00417113">
        <w:rPr>
          <w:color w:val="000000"/>
          <w:sz w:val="24"/>
          <w:szCs w:val="24"/>
        </w:rPr>
        <w:t>Мониторинг предусматривает сбор, системный учет, обработку и</w:t>
      </w:r>
      <w:r w:rsidR="00C36ABA">
        <w:rPr>
          <w:b/>
          <w:bCs/>
          <w:color w:val="000000"/>
          <w:sz w:val="24"/>
          <w:szCs w:val="24"/>
        </w:rPr>
        <w:t xml:space="preserve"> </w:t>
      </w:r>
      <w:r w:rsidRPr="00417113">
        <w:rPr>
          <w:color w:val="000000"/>
          <w:sz w:val="24"/>
          <w:szCs w:val="24"/>
        </w:rPr>
        <w:t>анализ информации педагогами каждой возрастной группы и специалистами</w:t>
      </w:r>
      <w:r w:rsidR="00C36ABA">
        <w:rPr>
          <w:b/>
          <w:bCs/>
          <w:color w:val="000000"/>
          <w:sz w:val="24"/>
          <w:szCs w:val="24"/>
        </w:rPr>
        <w:t xml:space="preserve"> </w:t>
      </w:r>
      <w:r w:rsidRPr="00417113">
        <w:rPr>
          <w:color w:val="000000"/>
          <w:sz w:val="24"/>
          <w:szCs w:val="24"/>
        </w:rPr>
        <w:t>ДОО о результатах образовательной деятельности для эффективного</w:t>
      </w:r>
      <w:r w:rsidR="00C36ABA">
        <w:rPr>
          <w:b/>
          <w:bCs/>
          <w:color w:val="000000"/>
          <w:sz w:val="24"/>
          <w:szCs w:val="24"/>
        </w:rPr>
        <w:t xml:space="preserve"> </w:t>
      </w:r>
      <w:r w:rsidRPr="00417113">
        <w:rPr>
          <w:color w:val="000000"/>
          <w:sz w:val="24"/>
          <w:szCs w:val="24"/>
        </w:rPr>
        <w:t>решения задач управления качеством образовательной деятельности.</w:t>
      </w:r>
      <w:r w:rsidR="00C36ABA">
        <w:rPr>
          <w:b/>
          <w:bCs/>
          <w:color w:val="000000"/>
          <w:sz w:val="24"/>
          <w:szCs w:val="24"/>
        </w:rPr>
        <w:t xml:space="preserve"> </w:t>
      </w:r>
    </w:p>
    <w:p w:rsidR="00C36ABA" w:rsidRDefault="00417113" w:rsidP="00C36ABA">
      <w:pPr>
        <w:pStyle w:val="af7"/>
        <w:tabs>
          <w:tab w:val="left" w:pos="9355"/>
        </w:tabs>
        <w:spacing w:line="240" w:lineRule="auto"/>
        <w:ind w:right="-1" w:firstLine="567"/>
        <w:jc w:val="both"/>
        <w:rPr>
          <w:b/>
          <w:bCs/>
          <w:color w:val="000000"/>
          <w:sz w:val="24"/>
          <w:szCs w:val="24"/>
        </w:rPr>
      </w:pPr>
      <w:r w:rsidRPr="00417113">
        <w:rPr>
          <w:color w:val="000000"/>
          <w:sz w:val="24"/>
          <w:szCs w:val="24"/>
        </w:rPr>
        <w:t>Результаты внутреннего контроля оформляются в виде справок, доводятся</w:t>
      </w:r>
      <w:r w:rsidR="00C36ABA">
        <w:rPr>
          <w:b/>
          <w:bCs/>
          <w:color w:val="000000"/>
          <w:sz w:val="24"/>
          <w:szCs w:val="24"/>
        </w:rPr>
        <w:t xml:space="preserve"> </w:t>
      </w:r>
      <w:r w:rsidRPr="00417113">
        <w:rPr>
          <w:color w:val="000000"/>
          <w:sz w:val="24"/>
          <w:szCs w:val="24"/>
        </w:rPr>
        <w:t>до сведения педа</w:t>
      </w:r>
      <w:r w:rsidR="0059526B">
        <w:rPr>
          <w:color w:val="000000"/>
          <w:sz w:val="24"/>
          <w:szCs w:val="24"/>
        </w:rPr>
        <w:t>гогов. Администрация</w:t>
      </w:r>
      <w:r w:rsidR="00C36ABA">
        <w:rPr>
          <w:color w:val="000000"/>
          <w:sz w:val="24"/>
          <w:szCs w:val="24"/>
        </w:rPr>
        <w:t xml:space="preserve"> </w:t>
      </w:r>
      <w:r w:rsidRPr="00417113">
        <w:rPr>
          <w:color w:val="000000"/>
          <w:sz w:val="24"/>
          <w:szCs w:val="24"/>
        </w:rPr>
        <w:t>отслеживает</w:t>
      </w:r>
      <w:r w:rsidR="00C36ABA">
        <w:rPr>
          <w:b/>
          <w:bCs/>
          <w:color w:val="000000"/>
          <w:sz w:val="24"/>
          <w:szCs w:val="24"/>
        </w:rPr>
        <w:t xml:space="preserve"> </w:t>
      </w:r>
      <w:r w:rsidRPr="00417113">
        <w:rPr>
          <w:color w:val="000000"/>
          <w:sz w:val="24"/>
          <w:szCs w:val="24"/>
        </w:rPr>
        <w:t>выполнение педагогами рекомендаций, полученных по итогам контроля.</w:t>
      </w:r>
    </w:p>
    <w:p w:rsidR="00B93238" w:rsidRPr="00C36ABA" w:rsidRDefault="00417113" w:rsidP="00C36ABA">
      <w:pPr>
        <w:pStyle w:val="af7"/>
        <w:tabs>
          <w:tab w:val="left" w:pos="9355"/>
        </w:tabs>
        <w:spacing w:line="240" w:lineRule="auto"/>
        <w:ind w:right="-1" w:firstLine="567"/>
        <w:jc w:val="both"/>
        <w:rPr>
          <w:b/>
          <w:bCs/>
          <w:color w:val="000000"/>
          <w:sz w:val="24"/>
          <w:szCs w:val="24"/>
        </w:rPr>
      </w:pPr>
      <w:r w:rsidRPr="00417113">
        <w:rPr>
          <w:color w:val="000000"/>
          <w:sz w:val="24"/>
          <w:szCs w:val="24"/>
        </w:rPr>
        <w:t xml:space="preserve">Таким образом, на основе результатов </w:t>
      </w:r>
      <w:proofErr w:type="spellStart"/>
      <w:r w:rsidRPr="00417113">
        <w:rPr>
          <w:color w:val="000000"/>
          <w:sz w:val="24"/>
          <w:szCs w:val="24"/>
        </w:rPr>
        <w:t>самообследования</w:t>
      </w:r>
      <w:proofErr w:type="spellEnd"/>
      <w:r w:rsidR="00C36ABA">
        <w:rPr>
          <w:b/>
          <w:bCs/>
          <w:color w:val="000000"/>
          <w:sz w:val="24"/>
          <w:szCs w:val="24"/>
        </w:rPr>
        <w:t xml:space="preserve"> </w:t>
      </w:r>
      <w:r w:rsidRPr="00417113">
        <w:rPr>
          <w:color w:val="000000"/>
          <w:sz w:val="24"/>
          <w:szCs w:val="24"/>
        </w:rPr>
        <w:t xml:space="preserve">деятельности </w:t>
      </w:r>
      <w:r w:rsidR="0064768E">
        <w:rPr>
          <w:color w:val="000000"/>
          <w:sz w:val="24"/>
          <w:szCs w:val="24"/>
        </w:rPr>
        <w:t>МКДОУ</w:t>
      </w:r>
      <w:r w:rsidR="00C36ABA">
        <w:rPr>
          <w:color w:val="000000"/>
          <w:sz w:val="24"/>
          <w:szCs w:val="24"/>
        </w:rPr>
        <w:t xml:space="preserve"> </w:t>
      </w:r>
      <w:r w:rsidRPr="00417113">
        <w:rPr>
          <w:color w:val="000000"/>
          <w:sz w:val="24"/>
          <w:szCs w:val="24"/>
        </w:rPr>
        <w:t>следует: педагогический коллектив в теч</w:t>
      </w:r>
      <w:r w:rsidR="00903C5C">
        <w:rPr>
          <w:color w:val="000000"/>
          <w:sz w:val="24"/>
          <w:szCs w:val="24"/>
        </w:rPr>
        <w:t>ение</w:t>
      </w:r>
      <w:r w:rsidR="00903C5C">
        <w:rPr>
          <w:color w:val="000000"/>
          <w:sz w:val="24"/>
          <w:szCs w:val="24"/>
        </w:rPr>
        <w:br/>
      </w:r>
      <w:r w:rsidR="0064768E">
        <w:rPr>
          <w:color w:val="000000"/>
          <w:sz w:val="24"/>
          <w:szCs w:val="24"/>
        </w:rPr>
        <w:t>2024</w:t>
      </w:r>
      <w:r w:rsidRPr="00417113">
        <w:rPr>
          <w:color w:val="000000"/>
          <w:sz w:val="24"/>
          <w:szCs w:val="24"/>
        </w:rPr>
        <w:t xml:space="preserve"> года, несмотря на сложные условия, успешно и активно решал задачи</w:t>
      </w:r>
      <w:r w:rsidR="00C36ABA">
        <w:rPr>
          <w:b/>
          <w:bCs/>
          <w:color w:val="000000"/>
          <w:sz w:val="24"/>
          <w:szCs w:val="24"/>
        </w:rPr>
        <w:t xml:space="preserve"> </w:t>
      </w:r>
      <w:r w:rsidRPr="00417113">
        <w:rPr>
          <w:color w:val="000000"/>
          <w:sz w:val="24"/>
          <w:szCs w:val="24"/>
        </w:rPr>
        <w:t>воспитания и обучения дошкольников. Состояние здоровья и физического</w:t>
      </w:r>
      <w:r w:rsidR="00C36ABA">
        <w:rPr>
          <w:b/>
          <w:bCs/>
          <w:color w:val="000000"/>
          <w:sz w:val="24"/>
          <w:szCs w:val="24"/>
        </w:rPr>
        <w:t xml:space="preserve"> </w:t>
      </w:r>
      <w:r w:rsidRPr="00417113">
        <w:rPr>
          <w:color w:val="000000"/>
          <w:sz w:val="24"/>
          <w:szCs w:val="24"/>
        </w:rPr>
        <w:t xml:space="preserve">развития воспитанников удовлетворительные. Более </w:t>
      </w:r>
      <w:r w:rsidR="00C36ABA">
        <w:rPr>
          <w:color w:val="000000"/>
          <w:sz w:val="24"/>
          <w:szCs w:val="24"/>
        </w:rPr>
        <w:t>80</w:t>
      </w:r>
      <w:r w:rsidRPr="00417113">
        <w:rPr>
          <w:color w:val="000000"/>
          <w:sz w:val="24"/>
          <w:szCs w:val="24"/>
        </w:rPr>
        <w:t xml:space="preserve"> процентов детей</w:t>
      </w:r>
      <w:r w:rsidR="00C36ABA">
        <w:rPr>
          <w:b/>
          <w:bCs/>
          <w:color w:val="000000"/>
          <w:sz w:val="24"/>
          <w:szCs w:val="24"/>
        </w:rPr>
        <w:t xml:space="preserve"> </w:t>
      </w:r>
      <w:r w:rsidRPr="00417113">
        <w:rPr>
          <w:color w:val="000000"/>
          <w:sz w:val="24"/>
          <w:szCs w:val="24"/>
        </w:rPr>
        <w:t>успешно освоили образовательную программу дошкольного образования в</w:t>
      </w:r>
      <w:r w:rsidR="00C36ABA">
        <w:rPr>
          <w:b/>
          <w:bCs/>
          <w:color w:val="000000"/>
          <w:sz w:val="24"/>
          <w:szCs w:val="24"/>
        </w:rPr>
        <w:t xml:space="preserve"> </w:t>
      </w:r>
      <w:r w:rsidRPr="00417113">
        <w:rPr>
          <w:color w:val="000000"/>
          <w:sz w:val="24"/>
          <w:szCs w:val="24"/>
        </w:rPr>
        <w:t>своей возрастной группе. В течение года воспитанники и педагоги ДОО</w:t>
      </w:r>
      <w:r w:rsidR="00C36ABA">
        <w:rPr>
          <w:b/>
          <w:bCs/>
          <w:color w:val="000000"/>
          <w:sz w:val="24"/>
          <w:szCs w:val="24"/>
        </w:rPr>
        <w:t xml:space="preserve"> </w:t>
      </w:r>
      <w:r w:rsidRPr="00417113">
        <w:rPr>
          <w:color w:val="000000"/>
          <w:sz w:val="24"/>
          <w:szCs w:val="24"/>
        </w:rPr>
        <w:t>успешно участвовали в конкурсах и мероприятиях различного уровня.</w:t>
      </w:r>
    </w:p>
    <w:p w:rsidR="00417113" w:rsidRDefault="00417113" w:rsidP="00C36ABA">
      <w:pPr>
        <w:pStyle w:val="af7"/>
        <w:tabs>
          <w:tab w:val="left" w:pos="9355"/>
        </w:tabs>
        <w:spacing w:line="240" w:lineRule="auto"/>
        <w:ind w:right="-1" w:firstLine="567"/>
        <w:jc w:val="both"/>
        <w:rPr>
          <w:color w:val="000000"/>
          <w:sz w:val="24"/>
          <w:szCs w:val="24"/>
        </w:rPr>
      </w:pPr>
      <w:r w:rsidRPr="00417113">
        <w:rPr>
          <w:b/>
          <w:bCs/>
          <w:color w:val="000000"/>
          <w:sz w:val="24"/>
          <w:szCs w:val="24"/>
        </w:rPr>
        <w:t xml:space="preserve">Вывод: </w:t>
      </w:r>
      <w:r w:rsidR="0059526B">
        <w:rPr>
          <w:color w:val="000000"/>
          <w:sz w:val="24"/>
          <w:szCs w:val="24"/>
        </w:rPr>
        <w:t>МК</w:t>
      </w:r>
      <w:r w:rsidR="00C36ABA">
        <w:rPr>
          <w:color w:val="000000"/>
          <w:sz w:val="24"/>
          <w:szCs w:val="24"/>
        </w:rPr>
        <w:t xml:space="preserve">ДОУ </w:t>
      </w:r>
      <w:r w:rsidR="0064768E">
        <w:rPr>
          <w:color w:val="000000"/>
          <w:sz w:val="24"/>
          <w:szCs w:val="24"/>
        </w:rPr>
        <w:t>«</w:t>
      </w:r>
      <w:proofErr w:type="spellStart"/>
      <w:r w:rsidR="0064768E">
        <w:rPr>
          <w:color w:val="000000"/>
          <w:sz w:val="24"/>
          <w:szCs w:val="24"/>
        </w:rPr>
        <w:t>Ашагастальский</w:t>
      </w:r>
      <w:proofErr w:type="spellEnd"/>
      <w:r w:rsidR="0064768E">
        <w:rPr>
          <w:color w:val="000000"/>
          <w:sz w:val="24"/>
          <w:szCs w:val="24"/>
        </w:rPr>
        <w:t xml:space="preserve"> детский сад»</w:t>
      </w:r>
      <w:r w:rsidR="00903C5C">
        <w:rPr>
          <w:color w:val="000000"/>
          <w:sz w:val="24"/>
          <w:szCs w:val="24"/>
        </w:rPr>
        <w:t xml:space="preserve"> </w:t>
      </w:r>
      <w:r w:rsidRPr="00417113">
        <w:rPr>
          <w:color w:val="000000"/>
          <w:sz w:val="24"/>
          <w:szCs w:val="24"/>
        </w:rPr>
        <w:t>выстроена четкая система внутреннего</w:t>
      </w:r>
      <w:r w:rsidR="00C36ABA">
        <w:rPr>
          <w:color w:val="000000"/>
          <w:sz w:val="24"/>
          <w:szCs w:val="24"/>
        </w:rPr>
        <w:t xml:space="preserve"> </w:t>
      </w:r>
      <w:r w:rsidRPr="00417113">
        <w:rPr>
          <w:color w:val="000000"/>
          <w:sz w:val="24"/>
          <w:szCs w:val="24"/>
        </w:rPr>
        <w:t>контроля и анализа результативности образовательной деятельности по всем</w:t>
      </w:r>
      <w:r w:rsidR="00C36ABA">
        <w:rPr>
          <w:color w:val="000000"/>
          <w:sz w:val="24"/>
          <w:szCs w:val="24"/>
        </w:rPr>
        <w:t xml:space="preserve"> </w:t>
      </w:r>
      <w:r w:rsidRPr="00417113">
        <w:rPr>
          <w:color w:val="000000"/>
          <w:sz w:val="24"/>
          <w:szCs w:val="24"/>
        </w:rPr>
        <w:t>направлениям развития обучающихся (воспитанников), а так же</w:t>
      </w:r>
      <w:r w:rsidR="00C36ABA">
        <w:rPr>
          <w:color w:val="000000"/>
          <w:sz w:val="24"/>
          <w:szCs w:val="24"/>
        </w:rPr>
        <w:t xml:space="preserve"> </w:t>
      </w:r>
      <w:r w:rsidRPr="00417113">
        <w:rPr>
          <w:color w:val="000000"/>
          <w:sz w:val="24"/>
          <w:szCs w:val="24"/>
        </w:rPr>
        <w:t>функционирования Учреждения в целом. По результатам анкетирования</w:t>
      </w:r>
      <w:r w:rsidR="00C36ABA">
        <w:rPr>
          <w:color w:val="000000"/>
          <w:sz w:val="24"/>
          <w:szCs w:val="24"/>
        </w:rPr>
        <w:t xml:space="preserve"> </w:t>
      </w:r>
      <w:r w:rsidRPr="00417113">
        <w:rPr>
          <w:color w:val="000000"/>
          <w:sz w:val="24"/>
          <w:szCs w:val="24"/>
        </w:rPr>
        <w:t>большинство родителей (законных представителей) оценивают работу</w:t>
      </w:r>
      <w:r w:rsidR="00C36ABA">
        <w:rPr>
          <w:color w:val="000000"/>
          <w:sz w:val="24"/>
          <w:szCs w:val="24"/>
        </w:rPr>
        <w:t xml:space="preserve"> </w:t>
      </w:r>
      <w:r w:rsidRPr="00417113">
        <w:rPr>
          <w:color w:val="000000"/>
          <w:sz w:val="24"/>
          <w:szCs w:val="24"/>
        </w:rPr>
        <w:t>Учреждения положительно, что свидетельствует о соответствии качества</w:t>
      </w:r>
      <w:r w:rsidR="00C36ABA">
        <w:rPr>
          <w:color w:val="000000"/>
          <w:sz w:val="24"/>
          <w:szCs w:val="24"/>
        </w:rPr>
        <w:t xml:space="preserve"> </w:t>
      </w:r>
      <w:r w:rsidRPr="00417113">
        <w:rPr>
          <w:color w:val="000000"/>
          <w:sz w:val="24"/>
          <w:szCs w:val="24"/>
        </w:rPr>
        <w:t>оказываемых образовательных услуг требованиям основного заказчика.</w:t>
      </w:r>
    </w:p>
    <w:p w:rsidR="000269D9" w:rsidRDefault="000269D9" w:rsidP="00903C5C">
      <w:pPr>
        <w:spacing w:after="0" w:line="240" w:lineRule="auto"/>
        <w:rPr>
          <w:rFonts w:ascii="Times New Roman" w:eastAsia="Times New Roman" w:hAnsi="Times New Roman" w:cs="Times New Roman"/>
          <w:b/>
          <w:bCs/>
          <w:color w:val="000000"/>
          <w:sz w:val="24"/>
          <w:szCs w:val="24"/>
          <w:lang w:eastAsia="ru-RU"/>
        </w:rPr>
      </w:pPr>
    </w:p>
    <w:p w:rsidR="00417113" w:rsidRDefault="00417113" w:rsidP="00C36ABA">
      <w:pPr>
        <w:spacing w:after="0" w:line="240" w:lineRule="auto"/>
        <w:ind w:firstLine="567"/>
        <w:jc w:val="center"/>
        <w:rPr>
          <w:rFonts w:ascii="Times New Roman" w:eastAsia="Times New Roman" w:hAnsi="Times New Roman" w:cs="Times New Roman"/>
          <w:b/>
          <w:bCs/>
          <w:color w:val="000000"/>
          <w:sz w:val="24"/>
          <w:szCs w:val="24"/>
          <w:lang w:eastAsia="ru-RU"/>
        </w:rPr>
      </w:pPr>
      <w:r w:rsidRPr="00417113">
        <w:rPr>
          <w:rFonts w:ascii="Times New Roman" w:eastAsia="Times New Roman" w:hAnsi="Times New Roman" w:cs="Times New Roman"/>
          <w:b/>
          <w:bCs/>
          <w:color w:val="000000"/>
          <w:sz w:val="24"/>
          <w:szCs w:val="24"/>
          <w:lang w:eastAsia="ru-RU"/>
        </w:rPr>
        <w:t>2. Результаты анализа показателей деятельности организации,</w:t>
      </w:r>
      <w:r w:rsidR="00C36ABA">
        <w:rPr>
          <w:rFonts w:ascii="Times New Roman" w:eastAsia="Times New Roman" w:hAnsi="Times New Roman" w:cs="Times New Roman"/>
          <w:b/>
          <w:bCs/>
          <w:color w:val="000000"/>
          <w:sz w:val="24"/>
          <w:szCs w:val="24"/>
          <w:lang w:eastAsia="ru-RU"/>
        </w:rPr>
        <w:t xml:space="preserve"> </w:t>
      </w:r>
      <w:r w:rsidRPr="00417113">
        <w:rPr>
          <w:rFonts w:ascii="Times New Roman" w:eastAsia="Times New Roman" w:hAnsi="Times New Roman" w:cs="Times New Roman"/>
          <w:b/>
          <w:bCs/>
          <w:color w:val="000000"/>
          <w:sz w:val="24"/>
          <w:szCs w:val="24"/>
          <w:lang w:eastAsia="ru-RU"/>
        </w:rPr>
        <w:t xml:space="preserve">подлежащей </w:t>
      </w:r>
      <w:proofErr w:type="spellStart"/>
      <w:r w:rsidRPr="00417113">
        <w:rPr>
          <w:rFonts w:ascii="Times New Roman" w:eastAsia="Times New Roman" w:hAnsi="Times New Roman" w:cs="Times New Roman"/>
          <w:b/>
          <w:bCs/>
          <w:color w:val="000000"/>
          <w:sz w:val="24"/>
          <w:szCs w:val="24"/>
          <w:lang w:eastAsia="ru-RU"/>
        </w:rPr>
        <w:t>самообследованию</w:t>
      </w:r>
      <w:proofErr w:type="spellEnd"/>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
        <w:gridCol w:w="7229"/>
        <w:gridCol w:w="1843"/>
      </w:tblGrid>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 </w:t>
            </w:r>
            <w:proofErr w:type="gramStart"/>
            <w:r w:rsidRPr="00417113">
              <w:rPr>
                <w:rFonts w:ascii="Times New Roman" w:eastAsia="Times New Roman" w:hAnsi="Times New Roman" w:cs="Times New Roman"/>
                <w:color w:val="000000"/>
                <w:sz w:val="24"/>
                <w:szCs w:val="24"/>
                <w:lang w:eastAsia="ru-RU"/>
              </w:rPr>
              <w:t>п</w:t>
            </w:r>
            <w:proofErr w:type="gramEnd"/>
            <w:r w:rsidRPr="00417113">
              <w:rPr>
                <w:rFonts w:ascii="Times New Roman" w:eastAsia="Times New Roman" w:hAnsi="Times New Roman" w:cs="Times New Roman"/>
                <w:color w:val="000000"/>
                <w:sz w:val="24"/>
                <w:szCs w:val="24"/>
                <w:lang w:eastAsia="ru-RU"/>
              </w:rPr>
              <w:t xml:space="preserve">/п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Показатели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9F6D52" w:rsidP="00DD18E1">
            <w:pPr>
              <w:spacing w:after="0" w:line="240" w:lineRule="auto"/>
              <w:ind w:firstLine="34"/>
              <w:rPr>
                <w:rFonts w:ascii="Times New Roman" w:eastAsia="Times New Roman" w:hAnsi="Times New Roman" w:cs="Times New Roman"/>
                <w:sz w:val="24"/>
                <w:szCs w:val="24"/>
                <w:lang w:eastAsia="ru-RU"/>
              </w:rPr>
            </w:pPr>
            <w:r w:rsidRPr="00332A08">
              <w:rPr>
                <w:rFonts w:ascii="Times New Roman" w:eastAsia="Times New Roman" w:hAnsi="Times New Roman" w:cs="Times New Roman"/>
                <w:color w:val="000000"/>
                <w:sz w:val="24"/>
                <w:szCs w:val="24"/>
                <w:lang w:eastAsia="ru-RU"/>
              </w:rPr>
              <w:t>Единица измерения</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Образовательная деятельность</w:t>
            </w:r>
          </w:p>
        </w:tc>
        <w:tc>
          <w:tcPr>
            <w:tcW w:w="1843" w:type="dxa"/>
            <w:vAlign w:val="center"/>
            <w:hideMark/>
          </w:tcPr>
          <w:p w:rsidR="009F6D52" w:rsidRPr="00332A08" w:rsidRDefault="009F6D52" w:rsidP="00DD18E1">
            <w:pPr>
              <w:spacing w:after="0" w:line="240" w:lineRule="auto"/>
              <w:ind w:firstLine="34"/>
              <w:rPr>
                <w:rFonts w:ascii="Times New Roman" w:eastAsia="Times New Roman" w:hAnsi="Times New Roman" w:cs="Times New Roman"/>
                <w:sz w:val="24"/>
                <w:szCs w:val="24"/>
                <w:lang w:eastAsia="ru-RU"/>
              </w:rPr>
            </w:pP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Общая численность воспитанников, осваивающих</w:t>
            </w:r>
            <w:r w:rsidRPr="00417113">
              <w:rPr>
                <w:rFonts w:ascii="Times New Roman" w:eastAsia="Times New Roman" w:hAnsi="Times New Roman" w:cs="Times New Roman"/>
                <w:color w:val="000000"/>
                <w:sz w:val="24"/>
                <w:szCs w:val="24"/>
                <w:lang w:eastAsia="ru-RU"/>
              </w:rPr>
              <w:br/>
              <w:t>образовательную программу дошкольного</w:t>
            </w:r>
            <w:r w:rsidRPr="00417113">
              <w:rPr>
                <w:rFonts w:ascii="Times New Roman" w:eastAsia="Times New Roman" w:hAnsi="Times New Roman" w:cs="Times New Roman"/>
                <w:color w:val="000000"/>
                <w:sz w:val="24"/>
                <w:szCs w:val="24"/>
                <w:lang w:eastAsia="ru-RU"/>
              </w:rPr>
              <w:br/>
              <w:t xml:space="preserve">образования, в том числе: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A33958"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0064768E">
              <w:rPr>
                <w:rFonts w:ascii="Times New Roman" w:eastAsia="Times New Roman" w:hAnsi="Times New Roman" w:cs="Times New Roman"/>
                <w:color w:val="000000"/>
                <w:sz w:val="24"/>
                <w:szCs w:val="24"/>
                <w:lang w:eastAsia="ru-RU"/>
              </w:rPr>
              <w:t>5</w:t>
            </w:r>
            <w:r w:rsidR="00903C5C">
              <w:rPr>
                <w:rFonts w:ascii="Times New Roman" w:eastAsia="Times New Roman" w:hAnsi="Times New Roman" w:cs="Times New Roman"/>
                <w:color w:val="000000"/>
                <w:sz w:val="24"/>
                <w:szCs w:val="24"/>
                <w:lang w:eastAsia="ru-RU"/>
              </w:rPr>
              <w:t xml:space="preserve"> </w:t>
            </w:r>
            <w:r w:rsidR="009F6D52" w:rsidRPr="00332A08">
              <w:rPr>
                <w:rFonts w:ascii="Times New Roman" w:eastAsia="Times New Roman" w:hAnsi="Times New Roman" w:cs="Times New Roman"/>
                <w:color w:val="000000"/>
                <w:sz w:val="24"/>
                <w:szCs w:val="24"/>
                <w:lang w:eastAsia="ru-RU"/>
              </w:rPr>
              <w:t>чел.</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1.1.1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64768E" w:rsidP="00DD18E1">
            <w:pPr>
              <w:spacing w:after="0" w:line="240" w:lineRule="auto"/>
              <w:ind w:firstLine="17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proofErr w:type="gramStart"/>
            <w:r>
              <w:rPr>
                <w:rFonts w:ascii="Times New Roman" w:eastAsia="Times New Roman" w:hAnsi="Times New Roman" w:cs="Times New Roman"/>
                <w:color w:val="000000"/>
                <w:sz w:val="24"/>
                <w:szCs w:val="24"/>
                <w:lang w:eastAsia="ru-RU"/>
              </w:rPr>
              <w:t>режиме полного дня</w:t>
            </w:r>
            <w:proofErr w:type="gramEnd"/>
            <w:r>
              <w:rPr>
                <w:rFonts w:ascii="Times New Roman" w:eastAsia="Times New Roman" w:hAnsi="Times New Roman" w:cs="Times New Roman"/>
                <w:color w:val="000000"/>
                <w:sz w:val="24"/>
                <w:szCs w:val="24"/>
                <w:lang w:eastAsia="ru-RU"/>
              </w:rPr>
              <w:t xml:space="preserve"> (8-10.5</w:t>
            </w:r>
            <w:r w:rsidR="009F6D52" w:rsidRPr="00417113">
              <w:rPr>
                <w:rFonts w:ascii="Times New Roman" w:eastAsia="Times New Roman" w:hAnsi="Times New Roman" w:cs="Times New Roman"/>
                <w:color w:val="000000"/>
                <w:sz w:val="24"/>
                <w:szCs w:val="24"/>
                <w:lang w:eastAsia="ru-RU"/>
              </w:rPr>
              <w:t xml:space="preserve"> часов)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A33958"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0064768E">
              <w:rPr>
                <w:rFonts w:ascii="Times New Roman" w:eastAsia="Times New Roman" w:hAnsi="Times New Roman" w:cs="Times New Roman"/>
                <w:color w:val="000000"/>
                <w:sz w:val="24"/>
                <w:szCs w:val="24"/>
                <w:lang w:eastAsia="ru-RU"/>
              </w:rPr>
              <w:t>5</w:t>
            </w:r>
            <w:r w:rsidR="00903C5C">
              <w:rPr>
                <w:rFonts w:ascii="Times New Roman" w:eastAsia="Times New Roman" w:hAnsi="Times New Roman" w:cs="Times New Roman"/>
                <w:color w:val="000000"/>
                <w:sz w:val="24"/>
                <w:szCs w:val="24"/>
                <w:lang w:eastAsia="ru-RU"/>
              </w:rPr>
              <w:t xml:space="preserve"> </w:t>
            </w:r>
            <w:r w:rsidR="009F6D52" w:rsidRPr="00332A08">
              <w:rPr>
                <w:rFonts w:ascii="Times New Roman" w:eastAsia="Times New Roman" w:hAnsi="Times New Roman" w:cs="Times New Roman"/>
                <w:color w:val="000000"/>
                <w:sz w:val="24"/>
                <w:szCs w:val="24"/>
                <w:lang w:eastAsia="ru-RU"/>
              </w:rPr>
              <w:t>чел.</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1.1.2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В режиме кратковременного пребывания (3-5 часов)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9F6D52" w:rsidP="00DD18E1">
            <w:pPr>
              <w:spacing w:after="0" w:line="240" w:lineRule="auto"/>
              <w:ind w:firstLine="34"/>
              <w:rPr>
                <w:rFonts w:ascii="Times New Roman" w:eastAsia="Times New Roman" w:hAnsi="Times New Roman" w:cs="Times New Roman"/>
                <w:sz w:val="24"/>
                <w:szCs w:val="24"/>
                <w:lang w:eastAsia="ru-RU"/>
              </w:rPr>
            </w:pPr>
            <w:r w:rsidRPr="00332A08">
              <w:rPr>
                <w:rFonts w:ascii="Times New Roman" w:eastAsia="Times New Roman" w:hAnsi="Times New Roman" w:cs="Times New Roman"/>
                <w:color w:val="000000"/>
                <w:sz w:val="24"/>
                <w:szCs w:val="24"/>
                <w:lang w:eastAsia="ru-RU"/>
              </w:rPr>
              <w:t>0</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1.1.3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В семейной дошкольной группе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9F6D52" w:rsidP="00DD18E1">
            <w:pPr>
              <w:spacing w:after="0" w:line="240" w:lineRule="auto"/>
              <w:ind w:firstLine="34"/>
              <w:rPr>
                <w:rFonts w:ascii="Times New Roman" w:eastAsia="Times New Roman" w:hAnsi="Times New Roman" w:cs="Times New Roman"/>
                <w:sz w:val="24"/>
                <w:szCs w:val="24"/>
                <w:lang w:eastAsia="ru-RU"/>
              </w:rPr>
            </w:pPr>
            <w:r w:rsidRPr="00332A08">
              <w:rPr>
                <w:rFonts w:ascii="Times New Roman" w:eastAsia="Times New Roman" w:hAnsi="Times New Roman" w:cs="Times New Roman"/>
                <w:color w:val="000000"/>
                <w:sz w:val="24"/>
                <w:szCs w:val="24"/>
                <w:lang w:eastAsia="ru-RU"/>
              </w:rPr>
              <w:t>0</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1.1.4</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В форме семейного образования с психолого-педагогическим</w:t>
            </w:r>
            <w:r w:rsidRPr="00417113">
              <w:rPr>
                <w:rFonts w:ascii="Times New Roman" w:eastAsia="Times New Roman" w:hAnsi="Times New Roman" w:cs="Times New Roman"/>
                <w:color w:val="000000"/>
                <w:sz w:val="24"/>
                <w:szCs w:val="24"/>
                <w:lang w:eastAsia="ru-RU"/>
              </w:rPr>
              <w:br/>
              <w:t>сопровождением на базе</w:t>
            </w:r>
            <w:r w:rsidRPr="00417113">
              <w:rPr>
                <w:rFonts w:ascii="Times New Roman" w:eastAsia="Times New Roman" w:hAnsi="Times New Roman" w:cs="Times New Roman"/>
                <w:color w:val="000000"/>
                <w:sz w:val="24"/>
                <w:szCs w:val="24"/>
                <w:lang w:eastAsia="ru-RU"/>
              </w:rPr>
              <w:br/>
              <w:t xml:space="preserve">дошкольной образовательной организации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9F6D52" w:rsidP="00DD18E1">
            <w:pPr>
              <w:spacing w:after="0" w:line="240" w:lineRule="auto"/>
              <w:ind w:firstLine="34"/>
              <w:rPr>
                <w:rFonts w:ascii="Times New Roman" w:eastAsia="Times New Roman" w:hAnsi="Times New Roman" w:cs="Times New Roman"/>
                <w:sz w:val="24"/>
                <w:szCs w:val="24"/>
                <w:lang w:eastAsia="ru-RU"/>
              </w:rPr>
            </w:pPr>
            <w:r w:rsidRPr="00332A08">
              <w:rPr>
                <w:rFonts w:ascii="Times New Roman" w:eastAsia="Times New Roman" w:hAnsi="Times New Roman" w:cs="Times New Roman"/>
                <w:color w:val="000000"/>
                <w:sz w:val="24"/>
                <w:szCs w:val="24"/>
                <w:lang w:eastAsia="ru-RU"/>
              </w:rPr>
              <w:t>0</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1.2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Общая численность воспитанников в возрасте до 3 лет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7E12F2" w:rsidRDefault="0064768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w:t>
            </w:r>
            <w:r w:rsidR="009F6D52" w:rsidRPr="007E12F2">
              <w:rPr>
                <w:rFonts w:ascii="Times New Roman" w:eastAsia="Times New Roman" w:hAnsi="Times New Roman" w:cs="Times New Roman"/>
                <w:color w:val="000000"/>
                <w:sz w:val="24"/>
                <w:szCs w:val="24"/>
                <w:lang w:eastAsia="ru-RU"/>
              </w:rPr>
              <w:t xml:space="preserve"> чел.</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lastRenderedPageBreak/>
              <w:t xml:space="preserve">1.3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Общая численность воспитанников в возрасте от 3 до 8 лет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7E12F2" w:rsidRDefault="0064768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40</w:t>
            </w:r>
            <w:r w:rsidR="009F6D52" w:rsidRPr="007E12F2">
              <w:rPr>
                <w:rFonts w:ascii="Times New Roman" w:eastAsia="Times New Roman" w:hAnsi="Times New Roman" w:cs="Times New Roman"/>
                <w:color w:val="000000"/>
                <w:sz w:val="24"/>
                <w:szCs w:val="24"/>
                <w:lang w:eastAsia="ru-RU"/>
              </w:rPr>
              <w:t>чел.</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1.4</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Численность/удельный вес численности воспитанников в</w:t>
            </w:r>
            <w:r w:rsidRPr="00417113">
              <w:rPr>
                <w:rFonts w:ascii="Times New Roman" w:eastAsia="Times New Roman" w:hAnsi="Times New Roman" w:cs="Times New Roman"/>
                <w:color w:val="000000"/>
                <w:sz w:val="24"/>
                <w:szCs w:val="24"/>
                <w:lang w:eastAsia="ru-RU"/>
              </w:rPr>
              <w:br/>
              <w:t>общей численности воспитанников,</w:t>
            </w:r>
            <w:r w:rsidRPr="00417113">
              <w:rPr>
                <w:rFonts w:ascii="Times New Roman" w:eastAsia="Times New Roman" w:hAnsi="Times New Roman" w:cs="Times New Roman"/>
                <w:color w:val="000000"/>
                <w:sz w:val="24"/>
                <w:szCs w:val="24"/>
                <w:lang w:eastAsia="ru-RU"/>
              </w:rPr>
              <w:br/>
              <w:t>получающих услуги присмотра и ухода: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9F6D52" w:rsidP="00DD18E1">
            <w:pPr>
              <w:spacing w:after="0" w:line="240" w:lineRule="auto"/>
              <w:ind w:firstLine="34"/>
              <w:rPr>
                <w:rFonts w:ascii="Times New Roman" w:eastAsia="Times New Roman" w:hAnsi="Times New Roman" w:cs="Times New Roman"/>
                <w:sz w:val="24"/>
                <w:szCs w:val="24"/>
                <w:lang w:eastAsia="ru-RU"/>
              </w:rPr>
            </w:pPr>
            <w:r w:rsidRPr="00332A08">
              <w:rPr>
                <w:rFonts w:ascii="Times New Roman" w:eastAsia="Times New Roman" w:hAnsi="Times New Roman" w:cs="Times New Roman"/>
                <w:color w:val="000000"/>
                <w:sz w:val="24"/>
                <w:szCs w:val="24"/>
                <w:lang w:eastAsia="ru-RU"/>
              </w:rPr>
              <w:t>чел. / %</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1.4.1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64768E" w:rsidP="00DD18E1">
            <w:pPr>
              <w:spacing w:after="0" w:line="240" w:lineRule="auto"/>
              <w:ind w:firstLine="17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proofErr w:type="gramStart"/>
            <w:r>
              <w:rPr>
                <w:rFonts w:ascii="Times New Roman" w:eastAsia="Times New Roman" w:hAnsi="Times New Roman" w:cs="Times New Roman"/>
                <w:color w:val="000000"/>
                <w:sz w:val="24"/>
                <w:szCs w:val="24"/>
                <w:lang w:eastAsia="ru-RU"/>
              </w:rPr>
              <w:t>режиме полного дня</w:t>
            </w:r>
            <w:proofErr w:type="gramEnd"/>
            <w:r>
              <w:rPr>
                <w:rFonts w:ascii="Times New Roman" w:eastAsia="Times New Roman" w:hAnsi="Times New Roman" w:cs="Times New Roman"/>
                <w:color w:val="000000"/>
                <w:sz w:val="24"/>
                <w:szCs w:val="24"/>
                <w:lang w:eastAsia="ru-RU"/>
              </w:rPr>
              <w:t xml:space="preserve"> (8-10.5</w:t>
            </w:r>
            <w:r w:rsidR="009F6D52" w:rsidRPr="00417113">
              <w:rPr>
                <w:rFonts w:ascii="Times New Roman" w:eastAsia="Times New Roman" w:hAnsi="Times New Roman" w:cs="Times New Roman"/>
                <w:color w:val="000000"/>
                <w:sz w:val="24"/>
                <w:szCs w:val="24"/>
                <w:lang w:eastAsia="ru-RU"/>
              </w:rPr>
              <w:t xml:space="preserve"> часов)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A33958"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0064768E">
              <w:rPr>
                <w:rFonts w:ascii="Times New Roman" w:eastAsia="Times New Roman" w:hAnsi="Times New Roman" w:cs="Times New Roman"/>
                <w:color w:val="000000"/>
                <w:sz w:val="24"/>
                <w:szCs w:val="24"/>
                <w:lang w:eastAsia="ru-RU"/>
              </w:rPr>
              <w:t>5</w:t>
            </w:r>
            <w:r w:rsidR="009F6D52" w:rsidRPr="00332A08">
              <w:rPr>
                <w:rFonts w:ascii="Times New Roman" w:eastAsia="Times New Roman" w:hAnsi="Times New Roman" w:cs="Times New Roman"/>
                <w:color w:val="000000"/>
                <w:sz w:val="24"/>
                <w:szCs w:val="24"/>
                <w:lang w:eastAsia="ru-RU"/>
              </w:rPr>
              <w:t xml:space="preserve"> чел. / 100%</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1.4.2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В режиме продленного дня (12-14 часов)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9F6D52" w:rsidP="00DD18E1">
            <w:pPr>
              <w:spacing w:after="0" w:line="240" w:lineRule="auto"/>
              <w:ind w:firstLine="34"/>
              <w:rPr>
                <w:rFonts w:ascii="Times New Roman" w:eastAsia="Times New Roman" w:hAnsi="Times New Roman" w:cs="Times New Roman"/>
                <w:sz w:val="24"/>
                <w:szCs w:val="24"/>
                <w:lang w:eastAsia="ru-RU"/>
              </w:rPr>
            </w:pPr>
            <w:r w:rsidRPr="00332A08">
              <w:rPr>
                <w:rFonts w:ascii="Times New Roman" w:eastAsia="Times New Roman" w:hAnsi="Times New Roman" w:cs="Times New Roman"/>
                <w:color w:val="000000"/>
                <w:sz w:val="24"/>
                <w:szCs w:val="24"/>
                <w:lang w:eastAsia="ru-RU"/>
              </w:rPr>
              <w:t>0</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1.4.3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В режиме круглосуточного пребывания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9F6D52" w:rsidP="00DD18E1">
            <w:pPr>
              <w:spacing w:after="0" w:line="240" w:lineRule="auto"/>
              <w:ind w:firstLine="34"/>
              <w:rPr>
                <w:rFonts w:ascii="Times New Roman" w:eastAsia="Times New Roman" w:hAnsi="Times New Roman" w:cs="Times New Roman"/>
                <w:sz w:val="24"/>
                <w:szCs w:val="24"/>
                <w:lang w:eastAsia="ru-RU"/>
              </w:rPr>
            </w:pPr>
            <w:r w:rsidRPr="00332A08">
              <w:rPr>
                <w:rFonts w:ascii="Times New Roman" w:eastAsia="Times New Roman" w:hAnsi="Times New Roman" w:cs="Times New Roman"/>
                <w:color w:val="000000"/>
                <w:sz w:val="24"/>
                <w:szCs w:val="24"/>
                <w:lang w:eastAsia="ru-RU"/>
              </w:rPr>
              <w:t>0</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1.5</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Численность/удельный вес численности воспитанников с</w:t>
            </w:r>
            <w:r w:rsidRPr="00417113">
              <w:rPr>
                <w:rFonts w:ascii="Times New Roman" w:eastAsia="Times New Roman" w:hAnsi="Times New Roman" w:cs="Times New Roman"/>
                <w:color w:val="000000"/>
                <w:sz w:val="24"/>
                <w:szCs w:val="24"/>
                <w:lang w:eastAsia="ru-RU"/>
              </w:rPr>
              <w:br/>
              <w:t>ограниченными возможностями</w:t>
            </w:r>
            <w:r w:rsidRPr="00417113">
              <w:rPr>
                <w:rFonts w:ascii="Times New Roman" w:eastAsia="Times New Roman" w:hAnsi="Times New Roman" w:cs="Times New Roman"/>
                <w:color w:val="000000"/>
                <w:sz w:val="24"/>
                <w:szCs w:val="24"/>
                <w:lang w:eastAsia="ru-RU"/>
              </w:rPr>
              <w:br/>
              <w:t>здоровья в общей численности воспитанников, получающих</w:t>
            </w:r>
            <w:r w:rsidRPr="00417113">
              <w:rPr>
                <w:rFonts w:ascii="Times New Roman" w:eastAsia="Times New Roman" w:hAnsi="Times New Roman" w:cs="Times New Roman"/>
                <w:color w:val="000000"/>
                <w:sz w:val="24"/>
                <w:szCs w:val="24"/>
                <w:lang w:eastAsia="ru-RU"/>
              </w:rPr>
              <w:br/>
              <w:t xml:space="preserve">услуги: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9F6D52" w:rsidP="00DD18E1">
            <w:pPr>
              <w:spacing w:after="0" w:line="240" w:lineRule="auto"/>
              <w:ind w:firstLine="34"/>
              <w:rPr>
                <w:rFonts w:ascii="Times New Roman" w:eastAsia="Times New Roman" w:hAnsi="Times New Roman" w:cs="Times New Roman"/>
                <w:sz w:val="24"/>
                <w:szCs w:val="24"/>
                <w:lang w:eastAsia="ru-RU"/>
              </w:rPr>
            </w:pPr>
            <w:r w:rsidRPr="00332A08">
              <w:rPr>
                <w:rFonts w:ascii="Times New Roman" w:eastAsia="Times New Roman" w:hAnsi="Times New Roman" w:cs="Times New Roman"/>
                <w:color w:val="000000"/>
                <w:sz w:val="24"/>
                <w:szCs w:val="24"/>
                <w:lang w:eastAsia="ru-RU"/>
              </w:rPr>
              <w:t xml:space="preserve"> ч</w:t>
            </w:r>
            <w:r w:rsidR="0064768E">
              <w:rPr>
                <w:rFonts w:ascii="Times New Roman" w:eastAsia="Times New Roman" w:hAnsi="Times New Roman" w:cs="Times New Roman"/>
                <w:color w:val="000000"/>
                <w:sz w:val="24"/>
                <w:szCs w:val="24"/>
                <w:lang w:eastAsia="ru-RU"/>
              </w:rPr>
              <w:t>ел / 0</w:t>
            </w:r>
            <w:r>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1.5.1</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По коррекции недостатков в физическом и (или)</w:t>
            </w:r>
            <w:r w:rsidRPr="00417113">
              <w:rPr>
                <w:rFonts w:ascii="Times New Roman" w:eastAsia="Times New Roman" w:hAnsi="Times New Roman" w:cs="Times New Roman"/>
                <w:color w:val="000000"/>
                <w:sz w:val="24"/>
                <w:szCs w:val="24"/>
                <w:lang w:eastAsia="ru-RU"/>
              </w:rPr>
              <w:br/>
              <w:t xml:space="preserve">психическом развитии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9F6D52" w:rsidP="00DD18E1">
            <w:pPr>
              <w:spacing w:after="0" w:line="240" w:lineRule="auto"/>
              <w:ind w:firstLine="34"/>
              <w:rPr>
                <w:rFonts w:ascii="Times New Roman" w:eastAsia="Times New Roman" w:hAnsi="Times New Roman" w:cs="Times New Roman"/>
                <w:sz w:val="24"/>
                <w:szCs w:val="24"/>
                <w:lang w:eastAsia="ru-RU"/>
              </w:rPr>
            </w:pPr>
            <w:r w:rsidRPr="00332A08">
              <w:rPr>
                <w:rFonts w:ascii="Times New Roman" w:eastAsia="Times New Roman" w:hAnsi="Times New Roman" w:cs="Times New Roman"/>
                <w:color w:val="000000"/>
                <w:sz w:val="24"/>
                <w:szCs w:val="24"/>
                <w:lang w:eastAsia="ru-RU"/>
              </w:rPr>
              <w:t>0 / 0</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1.5.2</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По освоению образовательной программы дошкольного</w:t>
            </w:r>
            <w:r w:rsidRPr="00417113">
              <w:rPr>
                <w:rFonts w:ascii="Times New Roman" w:eastAsia="Times New Roman" w:hAnsi="Times New Roman" w:cs="Times New Roman"/>
                <w:color w:val="000000"/>
                <w:sz w:val="24"/>
                <w:szCs w:val="24"/>
                <w:lang w:eastAsia="ru-RU"/>
              </w:rPr>
              <w:br/>
              <w:t xml:space="preserve">образования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903C5C"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9F6D52" w:rsidRPr="00332A08">
              <w:rPr>
                <w:rFonts w:ascii="Times New Roman" w:eastAsia="Times New Roman" w:hAnsi="Times New Roman" w:cs="Times New Roman"/>
                <w:color w:val="000000"/>
                <w:sz w:val="24"/>
                <w:szCs w:val="24"/>
                <w:lang w:eastAsia="ru-RU"/>
              </w:rPr>
              <w:t xml:space="preserve"> чел / </w:t>
            </w:r>
            <w:r>
              <w:rPr>
                <w:rFonts w:ascii="Times New Roman" w:eastAsia="Times New Roman" w:hAnsi="Times New Roman" w:cs="Times New Roman"/>
                <w:color w:val="000000"/>
                <w:sz w:val="24"/>
                <w:szCs w:val="24"/>
                <w:lang w:eastAsia="ru-RU"/>
              </w:rPr>
              <w:t>1</w:t>
            </w:r>
            <w:r w:rsidR="009F6D52">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1.5.3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По присмотру и уходу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9F6D52" w:rsidP="00DD18E1">
            <w:pPr>
              <w:spacing w:after="0" w:line="240" w:lineRule="auto"/>
              <w:ind w:firstLine="34"/>
              <w:rPr>
                <w:rFonts w:ascii="Times New Roman" w:eastAsia="Times New Roman" w:hAnsi="Times New Roman" w:cs="Times New Roman"/>
                <w:sz w:val="24"/>
                <w:szCs w:val="24"/>
                <w:lang w:eastAsia="ru-RU"/>
              </w:rPr>
            </w:pPr>
            <w:r w:rsidRPr="00332A08">
              <w:rPr>
                <w:rFonts w:ascii="Times New Roman" w:eastAsia="Times New Roman" w:hAnsi="Times New Roman" w:cs="Times New Roman"/>
                <w:color w:val="000000"/>
                <w:sz w:val="24"/>
                <w:szCs w:val="24"/>
                <w:lang w:eastAsia="ru-RU"/>
              </w:rPr>
              <w:t>0 / 0</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1.6</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Средний показатель пропущенных дней при посещении</w:t>
            </w:r>
            <w:r w:rsidRPr="00417113">
              <w:rPr>
                <w:rFonts w:ascii="Times New Roman" w:eastAsia="Times New Roman" w:hAnsi="Times New Roman" w:cs="Times New Roman"/>
                <w:color w:val="000000"/>
                <w:sz w:val="24"/>
                <w:szCs w:val="24"/>
                <w:lang w:eastAsia="ru-RU"/>
              </w:rPr>
              <w:br/>
              <w:t>дошкольной образовательной</w:t>
            </w:r>
            <w:r w:rsidRPr="00417113">
              <w:rPr>
                <w:rFonts w:ascii="Times New Roman" w:eastAsia="Times New Roman" w:hAnsi="Times New Roman" w:cs="Times New Roman"/>
                <w:color w:val="000000"/>
                <w:sz w:val="24"/>
                <w:szCs w:val="24"/>
                <w:lang w:eastAsia="ru-RU"/>
              </w:rPr>
              <w:br/>
              <w:t xml:space="preserve">организации по болезни на одного воспитанника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2104D6" w:rsidRDefault="0064768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F6D52" w:rsidRPr="002104D6">
              <w:rPr>
                <w:rFonts w:ascii="Times New Roman" w:eastAsia="Times New Roman" w:hAnsi="Times New Roman" w:cs="Times New Roman"/>
                <w:sz w:val="24"/>
                <w:szCs w:val="24"/>
                <w:lang w:eastAsia="ru-RU"/>
              </w:rPr>
              <w:t xml:space="preserve"> дней</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1.7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Общая численность педагогических работников, в том числе: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64768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009F6D52" w:rsidRPr="00332A08">
              <w:rPr>
                <w:rFonts w:ascii="Times New Roman" w:eastAsia="Times New Roman" w:hAnsi="Times New Roman" w:cs="Times New Roman"/>
                <w:color w:val="000000"/>
                <w:sz w:val="24"/>
                <w:szCs w:val="24"/>
                <w:lang w:eastAsia="ru-RU"/>
              </w:rPr>
              <w:t xml:space="preserve"> чел.</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1.7.1</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Численность/удельный вес численности педагогиче</w:t>
            </w:r>
            <w:r w:rsidR="00A33958">
              <w:rPr>
                <w:rFonts w:ascii="Times New Roman" w:eastAsia="Times New Roman" w:hAnsi="Times New Roman" w:cs="Times New Roman"/>
                <w:color w:val="000000"/>
                <w:sz w:val="24"/>
                <w:szCs w:val="24"/>
                <w:lang w:eastAsia="ru-RU"/>
              </w:rPr>
              <w:t>ских</w:t>
            </w:r>
            <w:r w:rsidR="00A33958">
              <w:rPr>
                <w:rFonts w:ascii="Times New Roman" w:eastAsia="Times New Roman" w:hAnsi="Times New Roman" w:cs="Times New Roman"/>
                <w:color w:val="000000"/>
                <w:sz w:val="24"/>
                <w:szCs w:val="24"/>
                <w:lang w:eastAsia="ru-RU"/>
              </w:rPr>
              <w:br/>
              <w:t xml:space="preserve">работников, имеющих высшее </w:t>
            </w:r>
            <w:r w:rsidRPr="00417113">
              <w:rPr>
                <w:rFonts w:ascii="Times New Roman" w:eastAsia="Times New Roman" w:hAnsi="Times New Roman" w:cs="Times New Roman"/>
                <w:color w:val="000000"/>
                <w:sz w:val="24"/>
                <w:szCs w:val="24"/>
                <w:lang w:eastAsia="ru-RU"/>
              </w:rPr>
              <w:t xml:space="preserve">образование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64768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r w:rsidR="009F6D52" w:rsidRPr="00332A08">
              <w:rPr>
                <w:rFonts w:ascii="Times New Roman" w:eastAsia="Times New Roman" w:hAnsi="Times New Roman" w:cs="Times New Roman"/>
                <w:color w:val="000000"/>
                <w:sz w:val="24"/>
                <w:szCs w:val="24"/>
                <w:lang w:eastAsia="ru-RU"/>
              </w:rPr>
              <w:t xml:space="preserve"> чел. /</w:t>
            </w:r>
            <w:r w:rsidR="00A33958">
              <w:rPr>
                <w:rFonts w:ascii="Times New Roman" w:eastAsia="Times New Roman" w:hAnsi="Times New Roman" w:cs="Times New Roman"/>
                <w:color w:val="000000"/>
                <w:sz w:val="24"/>
                <w:szCs w:val="24"/>
                <w:lang w:eastAsia="ru-RU"/>
              </w:rPr>
              <w:t xml:space="preserve"> 80</w:t>
            </w:r>
            <w:r w:rsidR="009F6D52" w:rsidRPr="00332A08">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1.7.2</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Численность/удельный вес численности педагогических</w:t>
            </w:r>
            <w:r w:rsidRPr="00417113">
              <w:rPr>
                <w:rFonts w:ascii="Times New Roman" w:eastAsia="Times New Roman" w:hAnsi="Times New Roman" w:cs="Times New Roman"/>
                <w:color w:val="000000"/>
                <w:sz w:val="24"/>
                <w:szCs w:val="24"/>
                <w:lang w:eastAsia="ru-RU"/>
              </w:rPr>
              <w:br/>
              <w:t>работников, и</w:t>
            </w:r>
            <w:r w:rsidR="00A33958">
              <w:rPr>
                <w:rFonts w:ascii="Times New Roman" w:eastAsia="Times New Roman" w:hAnsi="Times New Roman" w:cs="Times New Roman"/>
                <w:color w:val="000000"/>
                <w:sz w:val="24"/>
                <w:szCs w:val="24"/>
                <w:lang w:eastAsia="ru-RU"/>
              </w:rPr>
              <w:t xml:space="preserve">меющих высшее </w:t>
            </w:r>
            <w:r w:rsidRPr="00417113">
              <w:rPr>
                <w:rFonts w:ascii="Times New Roman" w:eastAsia="Times New Roman" w:hAnsi="Times New Roman" w:cs="Times New Roman"/>
                <w:color w:val="000000"/>
                <w:sz w:val="24"/>
                <w:szCs w:val="24"/>
                <w:lang w:eastAsia="ru-RU"/>
              </w:rPr>
              <w:t xml:space="preserve">образование педагогической направленности (профиля)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64768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r w:rsidR="009F6D52" w:rsidRPr="00332A08">
              <w:rPr>
                <w:rFonts w:ascii="Times New Roman" w:eastAsia="Times New Roman" w:hAnsi="Times New Roman" w:cs="Times New Roman"/>
                <w:color w:val="000000"/>
                <w:sz w:val="24"/>
                <w:szCs w:val="24"/>
                <w:lang w:eastAsia="ru-RU"/>
              </w:rPr>
              <w:t xml:space="preserve"> </w:t>
            </w:r>
            <w:r w:rsidR="00A33958">
              <w:rPr>
                <w:rFonts w:ascii="Times New Roman" w:eastAsia="Times New Roman" w:hAnsi="Times New Roman" w:cs="Times New Roman"/>
                <w:color w:val="000000"/>
                <w:sz w:val="24"/>
                <w:szCs w:val="24"/>
                <w:lang w:eastAsia="ru-RU"/>
              </w:rPr>
              <w:t>чел. / 80</w:t>
            </w:r>
            <w:r w:rsidR="009F6D52" w:rsidRPr="00332A08">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1.7.3</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Численность/удельный вес численности педагогичес</w:t>
            </w:r>
            <w:r w:rsidR="00A33958">
              <w:rPr>
                <w:rFonts w:ascii="Times New Roman" w:eastAsia="Times New Roman" w:hAnsi="Times New Roman" w:cs="Times New Roman"/>
                <w:color w:val="000000"/>
                <w:sz w:val="24"/>
                <w:szCs w:val="24"/>
                <w:lang w:eastAsia="ru-RU"/>
              </w:rPr>
              <w:t>ких</w:t>
            </w:r>
            <w:r w:rsidR="00A33958">
              <w:rPr>
                <w:rFonts w:ascii="Times New Roman" w:eastAsia="Times New Roman" w:hAnsi="Times New Roman" w:cs="Times New Roman"/>
                <w:color w:val="000000"/>
                <w:sz w:val="24"/>
                <w:szCs w:val="24"/>
                <w:lang w:eastAsia="ru-RU"/>
              </w:rPr>
              <w:br/>
              <w:t xml:space="preserve">работников, имеющих среднее </w:t>
            </w:r>
            <w:r w:rsidRPr="00417113">
              <w:rPr>
                <w:rFonts w:ascii="Times New Roman" w:eastAsia="Times New Roman" w:hAnsi="Times New Roman" w:cs="Times New Roman"/>
                <w:color w:val="000000"/>
                <w:sz w:val="24"/>
                <w:szCs w:val="24"/>
                <w:lang w:eastAsia="ru-RU"/>
              </w:rPr>
              <w:t xml:space="preserve">профессиональное образование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64768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DB540E">
              <w:rPr>
                <w:rFonts w:ascii="Times New Roman" w:eastAsia="Times New Roman" w:hAnsi="Times New Roman" w:cs="Times New Roman"/>
                <w:color w:val="000000"/>
                <w:sz w:val="24"/>
                <w:szCs w:val="24"/>
                <w:lang w:eastAsia="ru-RU"/>
              </w:rPr>
              <w:t xml:space="preserve"> чел. / 20</w:t>
            </w:r>
            <w:r w:rsidR="009F6D52" w:rsidRPr="00332A08">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1.7.4</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Численность/удельный вес численности педагогических</w:t>
            </w:r>
            <w:r w:rsidRPr="00417113">
              <w:rPr>
                <w:rFonts w:ascii="Times New Roman" w:eastAsia="Times New Roman" w:hAnsi="Times New Roman" w:cs="Times New Roman"/>
                <w:color w:val="000000"/>
                <w:sz w:val="24"/>
                <w:szCs w:val="24"/>
                <w:lang w:eastAsia="ru-RU"/>
              </w:rPr>
              <w:br/>
              <w:t>работников, имеющих среднее</w:t>
            </w:r>
            <w:r w:rsidRPr="00417113">
              <w:rPr>
                <w:rFonts w:ascii="Times New Roman" w:eastAsia="Times New Roman" w:hAnsi="Times New Roman" w:cs="Times New Roman"/>
                <w:color w:val="000000"/>
                <w:sz w:val="24"/>
                <w:szCs w:val="24"/>
                <w:lang w:eastAsia="ru-RU"/>
              </w:rPr>
              <w:br/>
              <w:t>профессиональное образование педагогической</w:t>
            </w:r>
            <w:r w:rsidRPr="00417113">
              <w:rPr>
                <w:rFonts w:ascii="Times New Roman" w:eastAsia="Times New Roman" w:hAnsi="Times New Roman" w:cs="Times New Roman"/>
                <w:color w:val="000000"/>
                <w:sz w:val="24"/>
                <w:szCs w:val="24"/>
                <w:lang w:eastAsia="ru-RU"/>
              </w:rPr>
              <w:br/>
              <w:t xml:space="preserve">направленности (профиля)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64768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9F6D52" w:rsidRPr="00332A08">
              <w:rPr>
                <w:rFonts w:ascii="Times New Roman" w:eastAsia="Times New Roman" w:hAnsi="Times New Roman" w:cs="Times New Roman"/>
                <w:color w:val="000000"/>
                <w:sz w:val="24"/>
                <w:szCs w:val="24"/>
                <w:lang w:eastAsia="ru-RU"/>
              </w:rPr>
              <w:t xml:space="preserve"> </w:t>
            </w:r>
            <w:r w:rsidR="00DB540E">
              <w:rPr>
                <w:rFonts w:ascii="Times New Roman" w:eastAsia="Times New Roman" w:hAnsi="Times New Roman" w:cs="Times New Roman"/>
                <w:color w:val="000000"/>
                <w:sz w:val="24"/>
                <w:szCs w:val="24"/>
                <w:lang w:eastAsia="ru-RU"/>
              </w:rPr>
              <w:t>чел. / 20</w:t>
            </w:r>
            <w:r w:rsidR="009F6D52" w:rsidRPr="00332A08">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1.8</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Численность/удельный вес численности педагогических</w:t>
            </w:r>
            <w:r w:rsidRPr="00417113">
              <w:rPr>
                <w:rFonts w:ascii="Times New Roman" w:eastAsia="Times New Roman" w:hAnsi="Times New Roman" w:cs="Times New Roman"/>
                <w:color w:val="000000"/>
                <w:sz w:val="24"/>
                <w:szCs w:val="24"/>
                <w:lang w:eastAsia="ru-RU"/>
              </w:rPr>
              <w:br/>
              <w:t>работников, которым по результатам</w:t>
            </w:r>
            <w:r w:rsidRPr="00417113">
              <w:rPr>
                <w:rFonts w:ascii="Times New Roman" w:eastAsia="Times New Roman" w:hAnsi="Times New Roman" w:cs="Times New Roman"/>
                <w:color w:val="000000"/>
                <w:sz w:val="24"/>
                <w:szCs w:val="24"/>
                <w:lang w:eastAsia="ru-RU"/>
              </w:rPr>
              <w:br/>
              <w:t>аттестации присвоена квалификационная категория, в о</w:t>
            </w:r>
            <w:r w:rsidR="00DB540E">
              <w:rPr>
                <w:rFonts w:ascii="Times New Roman" w:eastAsia="Times New Roman" w:hAnsi="Times New Roman" w:cs="Times New Roman"/>
                <w:color w:val="000000"/>
                <w:sz w:val="24"/>
                <w:szCs w:val="24"/>
                <w:lang w:eastAsia="ru-RU"/>
              </w:rPr>
              <w:t>бщей</w:t>
            </w:r>
            <w:r w:rsidR="00DB540E">
              <w:rPr>
                <w:rFonts w:ascii="Times New Roman" w:eastAsia="Times New Roman" w:hAnsi="Times New Roman" w:cs="Times New Roman"/>
                <w:color w:val="000000"/>
                <w:sz w:val="24"/>
                <w:szCs w:val="24"/>
                <w:lang w:eastAsia="ru-RU"/>
              </w:rPr>
              <w:br/>
              <w:t xml:space="preserve">численности педагогических </w:t>
            </w:r>
            <w:r w:rsidRPr="00417113">
              <w:rPr>
                <w:rFonts w:ascii="Times New Roman" w:eastAsia="Times New Roman" w:hAnsi="Times New Roman" w:cs="Times New Roman"/>
                <w:color w:val="000000"/>
                <w:sz w:val="24"/>
                <w:szCs w:val="24"/>
                <w:lang w:eastAsia="ru-RU"/>
              </w:rPr>
              <w:t xml:space="preserve">работников, в том числе: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DB540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w:t>
            </w:r>
            <w:r w:rsidR="009F6D52" w:rsidRPr="00332A08">
              <w:rPr>
                <w:rFonts w:ascii="Times New Roman" w:eastAsia="Times New Roman" w:hAnsi="Times New Roman" w:cs="Times New Roman"/>
                <w:color w:val="000000"/>
                <w:sz w:val="24"/>
                <w:szCs w:val="24"/>
                <w:lang w:eastAsia="ru-RU"/>
              </w:rPr>
              <w:t xml:space="preserve"> чел. / </w:t>
            </w:r>
            <w:r>
              <w:rPr>
                <w:rFonts w:ascii="Times New Roman" w:eastAsia="Times New Roman" w:hAnsi="Times New Roman" w:cs="Times New Roman"/>
                <w:color w:val="000000"/>
                <w:sz w:val="24"/>
                <w:szCs w:val="24"/>
                <w:lang w:eastAsia="ru-RU"/>
              </w:rPr>
              <w:t>75</w:t>
            </w:r>
            <w:r w:rsidR="009F6D52" w:rsidRPr="00332A08">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1.8.1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Высшая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DB540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чел. / 15</w:t>
            </w:r>
            <w:r w:rsidR="009F6D52" w:rsidRPr="00332A08">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1.8.2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Первая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332A08" w:rsidRDefault="00DB540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 чел. / 60</w:t>
            </w:r>
            <w:r w:rsidR="009F6D52" w:rsidRPr="00332A08">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1.9</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Численность/удельный вес численности педагогических</w:t>
            </w:r>
            <w:r w:rsidR="00DB540E">
              <w:rPr>
                <w:rFonts w:ascii="Times New Roman" w:eastAsia="Times New Roman" w:hAnsi="Times New Roman" w:cs="Times New Roman"/>
                <w:color w:val="000000"/>
                <w:sz w:val="24"/>
                <w:szCs w:val="24"/>
                <w:lang w:eastAsia="ru-RU"/>
              </w:rPr>
              <w:br/>
              <w:t xml:space="preserve">работников в общей численности </w:t>
            </w:r>
            <w:r w:rsidRPr="00417113">
              <w:rPr>
                <w:rFonts w:ascii="Times New Roman" w:eastAsia="Times New Roman" w:hAnsi="Times New Roman" w:cs="Times New Roman"/>
                <w:color w:val="000000"/>
                <w:sz w:val="24"/>
                <w:szCs w:val="24"/>
                <w:lang w:eastAsia="ru-RU"/>
              </w:rPr>
              <w:t>педагогических работников</w:t>
            </w:r>
            <w:r w:rsidR="00DB540E">
              <w:rPr>
                <w:rFonts w:ascii="Times New Roman" w:eastAsia="Times New Roman" w:hAnsi="Times New Roman" w:cs="Times New Roman"/>
                <w:color w:val="000000"/>
                <w:sz w:val="24"/>
                <w:szCs w:val="24"/>
                <w:lang w:eastAsia="ru-RU"/>
              </w:rPr>
              <w:t xml:space="preserve">, педагогический стаж работы </w:t>
            </w:r>
            <w:r w:rsidRPr="00417113">
              <w:rPr>
                <w:rFonts w:ascii="Times New Roman" w:eastAsia="Times New Roman" w:hAnsi="Times New Roman" w:cs="Times New Roman"/>
                <w:color w:val="000000"/>
                <w:sz w:val="24"/>
                <w:szCs w:val="24"/>
                <w:lang w:eastAsia="ru-RU"/>
              </w:rPr>
              <w:t xml:space="preserve">которых составляет: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917CF8" w:rsidRDefault="009F6D52" w:rsidP="00DD18E1">
            <w:pPr>
              <w:spacing w:after="0" w:line="240" w:lineRule="auto"/>
              <w:ind w:firstLine="34"/>
              <w:rPr>
                <w:rFonts w:ascii="Times New Roman" w:eastAsia="Times New Roman" w:hAnsi="Times New Roman" w:cs="Times New Roman"/>
                <w:sz w:val="24"/>
                <w:szCs w:val="24"/>
                <w:highlight w:val="yellow"/>
                <w:lang w:eastAsia="ru-RU"/>
              </w:rPr>
            </w:pPr>
            <w:r w:rsidRPr="006E0E70">
              <w:rPr>
                <w:rFonts w:ascii="Times New Roman" w:eastAsia="Times New Roman" w:hAnsi="Times New Roman" w:cs="Times New Roman"/>
                <w:color w:val="000000"/>
                <w:sz w:val="24"/>
                <w:szCs w:val="24"/>
                <w:lang w:eastAsia="ru-RU"/>
              </w:rPr>
              <w:t>чел. / %</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1.9.1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До 5 лет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DB540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 чел. / 20</w:t>
            </w:r>
            <w:r w:rsidR="009F6D52" w:rsidRPr="006E0E70">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1.9.2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Свыше 30 лет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DB540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 чел. / 65</w:t>
            </w:r>
            <w:r w:rsidR="009F6D52" w:rsidRPr="006E0E70">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1.10</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Численность/удельный вес численности педагогических</w:t>
            </w:r>
            <w:r w:rsidRPr="00417113">
              <w:rPr>
                <w:rFonts w:ascii="Times New Roman" w:eastAsia="Times New Roman" w:hAnsi="Times New Roman" w:cs="Times New Roman"/>
                <w:color w:val="000000"/>
                <w:sz w:val="24"/>
                <w:szCs w:val="24"/>
                <w:lang w:eastAsia="ru-RU"/>
              </w:rPr>
              <w:br/>
              <w:t>работников в общей численности</w:t>
            </w:r>
            <w:r w:rsidRPr="00417113">
              <w:rPr>
                <w:rFonts w:ascii="Times New Roman" w:eastAsia="Times New Roman" w:hAnsi="Times New Roman" w:cs="Times New Roman"/>
                <w:color w:val="000000"/>
                <w:sz w:val="24"/>
                <w:szCs w:val="24"/>
                <w:lang w:eastAsia="ru-RU"/>
              </w:rPr>
              <w:br/>
              <w:t xml:space="preserve">педагогических работников в возрасте до 30 лет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DB540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чел. / 15</w:t>
            </w:r>
            <w:r w:rsidR="009F6D52" w:rsidRPr="006E0E70">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1.11</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Численность/удельный вес численности педагогических</w:t>
            </w:r>
            <w:r w:rsidRPr="00417113">
              <w:rPr>
                <w:rFonts w:ascii="Times New Roman" w:eastAsia="Times New Roman" w:hAnsi="Times New Roman" w:cs="Times New Roman"/>
                <w:color w:val="000000"/>
                <w:sz w:val="24"/>
                <w:szCs w:val="24"/>
                <w:lang w:eastAsia="ru-RU"/>
              </w:rPr>
              <w:br/>
              <w:t>работников в общей численности</w:t>
            </w:r>
            <w:r w:rsidRPr="00417113">
              <w:rPr>
                <w:rFonts w:ascii="Times New Roman" w:eastAsia="Times New Roman" w:hAnsi="Times New Roman" w:cs="Times New Roman"/>
                <w:color w:val="000000"/>
                <w:sz w:val="24"/>
                <w:szCs w:val="24"/>
                <w:lang w:eastAsia="ru-RU"/>
              </w:rPr>
              <w:br/>
              <w:t xml:space="preserve">педагогических работников в возрасте от 55 лет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DB540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 чел. / 35</w:t>
            </w:r>
            <w:r w:rsidR="009F6D52" w:rsidRPr="006E0E70">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1.12</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proofErr w:type="gramStart"/>
            <w:r w:rsidRPr="00417113">
              <w:rPr>
                <w:rFonts w:ascii="Times New Roman" w:eastAsia="Times New Roman" w:hAnsi="Times New Roman" w:cs="Times New Roman"/>
                <w:color w:val="000000"/>
                <w:sz w:val="24"/>
                <w:szCs w:val="24"/>
                <w:lang w:eastAsia="ru-RU"/>
              </w:rPr>
              <w:t>Численность/удельный вес численности педагогических и</w:t>
            </w:r>
            <w:r w:rsidRPr="00417113">
              <w:rPr>
                <w:rFonts w:ascii="Times New Roman" w:eastAsia="Times New Roman" w:hAnsi="Times New Roman" w:cs="Times New Roman"/>
                <w:color w:val="000000"/>
                <w:sz w:val="24"/>
                <w:szCs w:val="24"/>
                <w:lang w:eastAsia="ru-RU"/>
              </w:rPr>
              <w:br/>
              <w:t>административно-хозяйственных</w:t>
            </w:r>
            <w:r w:rsidRPr="00417113">
              <w:rPr>
                <w:rFonts w:ascii="Times New Roman" w:eastAsia="Times New Roman" w:hAnsi="Times New Roman" w:cs="Times New Roman"/>
                <w:color w:val="000000"/>
                <w:sz w:val="24"/>
                <w:szCs w:val="24"/>
                <w:lang w:eastAsia="ru-RU"/>
              </w:rPr>
              <w:br/>
              <w:t>работников, прошедших за последние 5 лет повышение</w:t>
            </w:r>
            <w:r w:rsidRPr="00417113">
              <w:rPr>
                <w:rFonts w:ascii="Times New Roman" w:eastAsia="Times New Roman" w:hAnsi="Times New Roman" w:cs="Times New Roman"/>
                <w:color w:val="000000"/>
                <w:sz w:val="24"/>
                <w:szCs w:val="24"/>
                <w:lang w:eastAsia="ru-RU"/>
              </w:rPr>
              <w:br/>
              <w:t>квалификации/профессиональную</w:t>
            </w:r>
            <w:r w:rsidRPr="00417113">
              <w:rPr>
                <w:rFonts w:ascii="Times New Roman" w:eastAsia="Times New Roman" w:hAnsi="Times New Roman" w:cs="Times New Roman"/>
                <w:color w:val="000000"/>
                <w:sz w:val="24"/>
                <w:szCs w:val="24"/>
                <w:lang w:eastAsia="ru-RU"/>
              </w:rPr>
              <w:br/>
              <w:t>переподготовку по профилю педагогической деятельности</w:t>
            </w:r>
            <w:r w:rsidRPr="00417113">
              <w:rPr>
                <w:rFonts w:ascii="Times New Roman" w:eastAsia="Times New Roman" w:hAnsi="Times New Roman" w:cs="Times New Roman"/>
                <w:color w:val="000000"/>
                <w:sz w:val="24"/>
                <w:szCs w:val="24"/>
                <w:lang w:eastAsia="ru-RU"/>
              </w:rPr>
              <w:br/>
              <w:t>или иной осуществляемой в</w:t>
            </w:r>
            <w:r w:rsidRPr="00417113">
              <w:rPr>
                <w:rFonts w:ascii="Times New Roman" w:eastAsia="Times New Roman" w:hAnsi="Times New Roman" w:cs="Times New Roman"/>
                <w:color w:val="000000"/>
                <w:sz w:val="24"/>
                <w:szCs w:val="24"/>
                <w:lang w:eastAsia="ru-RU"/>
              </w:rPr>
              <w:br/>
              <w:t>образовательной организации деятельности, в общей</w:t>
            </w:r>
            <w:r w:rsidRPr="00417113">
              <w:rPr>
                <w:rFonts w:ascii="Times New Roman" w:eastAsia="Times New Roman" w:hAnsi="Times New Roman" w:cs="Times New Roman"/>
                <w:color w:val="000000"/>
                <w:sz w:val="24"/>
                <w:szCs w:val="24"/>
                <w:lang w:eastAsia="ru-RU"/>
              </w:rPr>
              <w:br/>
              <w:t>численности педагогических и</w:t>
            </w:r>
            <w:r w:rsidRPr="00417113">
              <w:rPr>
                <w:rFonts w:ascii="Times New Roman" w:eastAsia="Times New Roman" w:hAnsi="Times New Roman" w:cs="Times New Roman"/>
                <w:color w:val="000000"/>
                <w:sz w:val="24"/>
                <w:szCs w:val="24"/>
                <w:lang w:eastAsia="ru-RU"/>
              </w:rPr>
              <w:br/>
              <w:t xml:space="preserve">административно-хозяйственных работников </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DB540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 чел. / 100</w:t>
            </w:r>
            <w:r w:rsidR="009F6D52" w:rsidRPr="006E0E70">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1.13</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Численность/удельный вес численности педагогических и</w:t>
            </w:r>
            <w:r w:rsidRPr="00417113">
              <w:rPr>
                <w:rFonts w:ascii="Times New Roman" w:eastAsia="Times New Roman" w:hAnsi="Times New Roman" w:cs="Times New Roman"/>
                <w:color w:val="000000"/>
                <w:sz w:val="24"/>
                <w:szCs w:val="24"/>
                <w:lang w:eastAsia="ru-RU"/>
              </w:rPr>
              <w:br/>
            </w:r>
            <w:r w:rsidRPr="00417113">
              <w:rPr>
                <w:rFonts w:ascii="Times New Roman" w:eastAsia="Times New Roman" w:hAnsi="Times New Roman" w:cs="Times New Roman"/>
                <w:color w:val="000000"/>
                <w:sz w:val="24"/>
                <w:szCs w:val="24"/>
                <w:lang w:eastAsia="ru-RU"/>
              </w:rPr>
              <w:lastRenderedPageBreak/>
              <w:t>административно-хозяйственных</w:t>
            </w:r>
            <w:r w:rsidRPr="00417113">
              <w:rPr>
                <w:rFonts w:ascii="Times New Roman" w:eastAsia="Times New Roman" w:hAnsi="Times New Roman" w:cs="Times New Roman"/>
                <w:color w:val="000000"/>
                <w:sz w:val="24"/>
                <w:szCs w:val="24"/>
                <w:lang w:eastAsia="ru-RU"/>
              </w:rPr>
              <w:br/>
              <w:t>работников, прошедших повышение квалификации по</w:t>
            </w:r>
            <w:r w:rsidRPr="00417113">
              <w:rPr>
                <w:rFonts w:ascii="Times New Roman" w:eastAsia="Times New Roman" w:hAnsi="Times New Roman" w:cs="Times New Roman"/>
                <w:color w:val="000000"/>
                <w:sz w:val="24"/>
                <w:szCs w:val="24"/>
                <w:lang w:eastAsia="ru-RU"/>
              </w:rPr>
              <w:br/>
              <w:t>применению в образовательном процессе</w:t>
            </w:r>
            <w:r w:rsidRPr="00417113">
              <w:rPr>
                <w:rFonts w:ascii="Times New Roman" w:eastAsia="Times New Roman" w:hAnsi="Times New Roman" w:cs="Times New Roman"/>
                <w:color w:val="000000"/>
                <w:sz w:val="24"/>
                <w:szCs w:val="24"/>
                <w:lang w:eastAsia="ru-RU"/>
              </w:rPr>
              <w:br/>
              <w:t>федеральных государственных образовательных стандартов</w:t>
            </w:r>
            <w:r w:rsidRPr="00417113">
              <w:rPr>
                <w:rFonts w:ascii="Times New Roman" w:eastAsia="Times New Roman" w:hAnsi="Times New Roman" w:cs="Times New Roman"/>
                <w:color w:val="000000"/>
                <w:sz w:val="24"/>
                <w:szCs w:val="24"/>
                <w:lang w:eastAsia="ru-RU"/>
              </w:rPr>
              <w:br/>
              <w:t>в общей численности</w:t>
            </w:r>
            <w:r w:rsidRPr="00417113">
              <w:rPr>
                <w:rFonts w:ascii="Times New Roman" w:eastAsia="Times New Roman" w:hAnsi="Times New Roman" w:cs="Times New Roman"/>
                <w:color w:val="000000"/>
                <w:sz w:val="24"/>
                <w:szCs w:val="24"/>
                <w:lang w:eastAsia="ru-RU"/>
              </w:rPr>
              <w:br/>
              <w:t>педагогических и административно-хозяйственных</w:t>
            </w:r>
            <w:r w:rsidRPr="00417113">
              <w:rPr>
                <w:rFonts w:ascii="Times New Roman" w:eastAsia="Times New Roman" w:hAnsi="Times New Roman" w:cs="Times New Roman"/>
                <w:color w:val="000000"/>
                <w:sz w:val="24"/>
                <w:szCs w:val="24"/>
                <w:lang w:eastAsia="ru-RU"/>
              </w:rPr>
              <w:br/>
              <w:t xml:space="preserve">работников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64768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8</w:t>
            </w:r>
            <w:r w:rsidR="00DB540E">
              <w:rPr>
                <w:rFonts w:ascii="Times New Roman" w:eastAsia="Times New Roman" w:hAnsi="Times New Roman" w:cs="Times New Roman"/>
                <w:color w:val="000000"/>
                <w:sz w:val="24"/>
                <w:szCs w:val="24"/>
                <w:lang w:eastAsia="ru-RU"/>
              </w:rPr>
              <w:t xml:space="preserve"> чел. / 100</w:t>
            </w:r>
            <w:r w:rsidR="00DB540E" w:rsidRPr="006E0E70">
              <w:rPr>
                <w:rFonts w:ascii="Times New Roman" w:eastAsia="Times New Roman" w:hAnsi="Times New Roman" w:cs="Times New Roman"/>
                <w:color w:val="000000"/>
                <w:sz w:val="24"/>
                <w:szCs w:val="24"/>
                <w:lang w:eastAsia="ru-RU"/>
              </w:rPr>
              <w:t>%</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lastRenderedPageBreak/>
              <w:t>1.14</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Соотношение “педагогический работник/ </w:t>
            </w:r>
            <w:proofErr w:type="spellStart"/>
            <w:r w:rsidRPr="00417113">
              <w:rPr>
                <w:rFonts w:ascii="Times New Roman" w:eastAsia="Times New Roman" w:hAnsi="Times New Roman" w:cs="Times New Roman"/>
                <w:color w:val="000000"/>
                <w:sz w:val="24"/>
                <w:szCs w:val="24"/>
                <w:lang w:eastAsia="ru-RU"/>
              </w:rPr>
              <w:t>воспитанник</w:t>
            </w:r>
            <w:proofErr w:type="gramStart"/>
            <w:r w:rsidRPr="00417113">
              <w:rPr>
                <w:rFonts w:ascii="Times New Roman" w:eastAsia="Times New Roman" w:hAnsi="Times New Roman" w:cs="Times New Roman"/>
                <w:color w:val="000000"/>
                <w:sz w:val="24"/>
                <w:szCs w:val="24"/>
                <w:lang w:eastAsia="ru-RU"/>
              </w:rPr>
              <w:t>”в</w:t>
            </w:r>
            <w:proofErr w:type="spellEnd"/>
            <w:proofErr w:type="gramEnd"/>
            <w:r w:rsidRPr="00417113">
              <w:rPr>
                <w:rFonts w:ascii="Times New Roman" w:eastAsia="Times New Roman" w:hAnsi="Times New Roman" w:cs="Times New Roman"/>
                <w:color w:val="000000"/>
                <w:sz w:val="24"/>
                <w:szCs w:val="24"/>
                <w:lang w:eastAsia="ru-RU"/>
              </w:rPr>
              <w:br/>
              <w:t>дошкольной образовательной</w:t>
            </w:r>
            <w:r w:rsidRPr="00417113">
              <w:rPr>
                <w:rFonts w:ascii="Times New Roman" w:eastAsia="Times New Roman" w:hAnsi="Times New Roman" w:cs="Times New Roman"/>
                <w:color w:val="000000"/>
                <w:sz w:val="24"/>
                <w:szCs w:val="24"/>
                <w:lang w:eastAsia="ru-RU"/>
              </w:rPr>
              <w:br/>
              <w:t xml:space="preserve">организации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64768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 чел. / 55</w:t>
            </w:r>
            <w:r w:rsidR="009F6D52" w:rsidRPr="006E0E70">
              <w:rPr>
                <w:rFonts w:ascii="Times New Roman" w:eastAsia="Times New Roman" w:hAnsi="Times New Roman" w:cs="Times New Roman"/>
                <w:color w:val="000000"/>
                <w:sz w:val="24"/>
                <w:szCs w:val="24"/>
                <w:lang w:eastAsia="ru-RU"/>
              </w:rPr>
              <w:t>чел.</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1.15</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Наличие в образовательной организации следующих</w:t>
            </w:r>
            <w:r w:rsidRPr="00417113">
              <w:rPr>
                <w:rFonts w:ascii="Times New Roman" w:eastAsia="Times New Roman" w:hAnsi="Times New Roman" w:cs="Times New Roman"/>
                <w:color w:val="000000"/>
                <w:sz w:val="24"/>
                <w:szCs w:val="24"/>
                <w:lang w:eastAsia="ru-RU"/>
              </w:rPr>
              <w:br/>
              <w:t>педагогических работников:</w:t>
            </w:r>
          </w:p>
        </w:tc>
        <w:tc>
          <w:tcPr>
            <w:tcW w:w="1843" w:type="dxa"/>
            <w:vAlign w:val="center"/>
            <w:hideMark/>
          </w:tcPr>
          <w:p w:rsidR="009F6D52" w:rsidRPr="006E0E70" w:rsidRDefault="009F6D52" w:rsidP="00DD18E1">
            <w:pPr>
              <w:spacing w:after="0" w:line="240" w:lineRule="auto"/>
              <w:ind w:firstLine="34"/>
              <w:rPr>
                <w:rFonts w:ascii="Times New Roman" w:eastAsia="Times New Roman" w:hAnsi="Times New Roman" w:cs="Times New Roman"/>
                <w:sz w:val="24"/>
                <w:szCs w:val="24"/>
                <w:lang w:eastAsia="ru-RU"/>
              </w:rPr>
            </w:pP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1.15.1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Музыкального руководителя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9F6D52" w:rsidP="00DD18E1">
            <w:pPr>
              <w:spacing w:after="0" w:line="240" w:lineRule="auto"/>
              <w:ind w:firstLine="34"/>
              <w:rPr>
                <w:rFonts w:ascii="Times New Roman" w:eastAsia="Times New Roman" w:hAnsi="Times New Roman" w:cs="Times New Roman"/>
                <w:sz w:val="24"/>
                <w:szCs w:val="24"/>
                <w:lang w:eastAsia="ru-RU"/>
              </w:rPr>
            </w:pPr>
            <w:r w:rsidRPr="006E0E70">
              <w:rPr>
                <w:rFonts w:ascii="Times New Roman" w:eastAsia="Times New Roman" w:hAnsi="Times New Roman" w:cs="Times New Roman"/>
                <w:color w:val="000000"/>
                <w:sz w:val="24"/>
                <w:szCs w:val="24"/>
                <w:lang w:eastAsia="ru-RU"/>
              </w:rPr>
              <w:t>да</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1.15.2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Инструктора по физической культуре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9F6D52" w:rsidP="00DD18E1">
            <w:pPr>
              <w:spacing w:after="0" w:line="240" w:lineRule="auto"/>
              <w:ind w:firstLine="34"/>
              <w:rPr>
                <w:rFonts w:ascii="Times New Roman" w:eastAsia="Times New Roman" w:hAnsi="Times New Roman" w:cs="Times New Roman"/>
                <w:sz w:val="24"/>
                <w:szCs w:val="24"/>
                <w:lang w:eastAsia="ru-RU"/>
              </w:rPr>
            </w:pPr>
            <w:r w:rsidRPr="006E0E70">
              <w:rPr>
                <w:rFonts w:ascii="Times New Roman" w:eastAsia="Times New Roman" w:hAnsi="Times New Roman" w:cs="Times New Roman"/>
                <w:color w:val="000000"/>
                <w:sz w:val="24"/>
                <w:szCs w:val="24"/>
                <w:lang w:eastAsia="ru-RU"/>
              </w:rPr>
              <w:t>да</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1.15.3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Учителя-логопеда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64768E"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1.15.4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Логопеда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9F6D52" w:rsidP="00DD18E1">
            <w:pPr>
              <w:spacing w:after="0" w:line="240" w:lineRule="auto"/>
              <w:ind w:firstLine="34"/>
              <w:rPr>
                <w:rFonts w:ascii="Times New Roman" w:eastAsia="Times New Roman" w:hAnsi="Times New Roman" w:cs="Times New Roman"/>
                <w:sz w:val="24"/>
                <w:szCs w:val="24"/>
                <w:lang w:eastAsia="ru-RU"/>
              </w:rPr>
            </w:pPr>
            <w:r w:rsidRPr="006E0E70">
              <w:rPr>
                <w:rFonts w:ascii="Times New Roman" w:eastAsia="Times New Roman" w:hAnsi="Times New Roman" w:cs="Times New Roman"/>
                <w:color w:val="000000"/>
                <w:sz w:val="24"/>
                <w:szCs w:val="24"/>
                <w:lang w:eastAsia="ru-RU"/>
              </w:rPr>
              <w:t>нет</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1.15.5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Учител</w:t>
            </w:r>
            <w:proofErr w:type="gramStart"/>
            <w:r w:rsidRPr="00417113">
              <w:rPr>
                <w:rFonts w:ascii="Times New Roman" w:eastAsia="Times New Roman" w:hAnsi="Times New Roman" w:cs="Times New Roman"/>
                <w:color w:val="000000"/>
                <w:sz w:val="24"/>
                <w:szCs w:val="24"/>
                <w:lang w:eastAsia="ru-RU"/>
              </w:rPr>
              <w:t>я-</w:t>
            </w:r>
            <w:proofErr w:type="gramEnd"/>
            <w:r w:rsidRPr="00417113">
              <w:rPr>
                <w:rFonts w:ascii="Times New Roman" w:eastAsia="Times New Roman" w:hAnsi="Times New Roman" w:cs="Times New Roman"/>
                <w:color w:val="000000"/>
                <w:sz w:val="24"/>
                <w:szCs w:val="24"/>
                <w:lang w:eastAsia="ru-RU"/>
              </w:rPr>
              <w:t xml:space="preserve"> дефектолога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9F6D52" w:rsidP="00DD18E1">
            <w:pPr>
              <w:spacing w:after="0" w:line="240" w:lineRule="auto"/>
              <w:ind w:firstLine="34"/>
              <w:rPr>
                <w:rFonts w:ascii="Times New Roman" w:eastAsia="Times New Roman" w:hAnsi="Times New Roman" w:cs="Times New Roman"/>
                <w:sz w:val="24"/>
                <w:szCs w:val="24"/>
                <w:lang w:eastAsia="ru-RU"/>
              </w:rPr>
            </w:pPr>
            <w:r w:rsidRPr="006E0E70">
              <w:rPr>
                <w:rFonts w:ascii="Times New Roman" w:eastAsia="Times New Roman" w:hAnsi="Times New Roman" w:cs="Times New Roman"/>
                <w:color w:val="000000"/>
                <w:sz w:val="24"/>
                <w:szCs w:val="24"/>
                <w:lang w:eastAsia="ru-RU"/>
              </w:rPr>
              <w:t>нет</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1.15.6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Педагога-психолога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9F6D52" w:rsidP="00DD18E1">
            <w:pPr>
              <w:spacing w:after="0" w:line="240" w:lineRule="auto"/>
              <w:ind w:firstLine="34"/>
              <w:rPr>
                <w:rFonts w:ascii="Times New Roman" w:eastAsia="Times New Roman" w:hAnsi="Times New Roman" w:cs="Times New Roman"/>
                <w:sz w:val="24"/>
                <w:szCs w:val="24"/>
                <w:lang w:eastAsia="ru-RU"/>
              </w:rPr>
            </w:pPr>
            <w:r w:rsidRPr="006E0E70">
              <w:rPr>
                <w:rFonts w:ascii="Times New Roman" w:eastAsia="Times New Roman" w:hAnsi="Times New Roman" w:cs="Times New Roman"/>
                <w:color w:val="000000"/>
                <w:sz w:val="24"/>
                <w:szCs w:val="24"/>
                <w:lang w:eastAsia="ru-RU"/>
              </w:rPr>
              <w:t>да</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2.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Инфраструктура</w:t>
            </w:r>
          </w:p>
        </w:tc>
        <w:tc>
          <w:tcPr>
            <w:tcW w:w="1843" w:type="dxa"/>
            <w:vAlign w:val="center"/>
            <w:hideMark/>
          </w:tcPr>
          <w:p w:rsidR="009F6D52" w:rsidRPr="006E0E70" w:rsidRDefault="009F6D52" w:rsidP="00DD18E1">
            <w:pPr>
              <w:spacing w:after="0" w:line="240" w:lineRule="auto"/>
              <w:ind w:firstLine="34"/>
              <w:rPr>
                <w:rFonts w:ascii="Times New Roman" w:eastAsia="Times New Roman" w:hAnsi="Times New Roman" w:cs="Times New Roman"/>
                <w:sz w:val="24"/>
                <w:szCs w:val="24"/>
                <w:lang w:eastAsia="ru-RU"/>
              </w:rPr>
            </w:pP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2.1</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Общая площадь помещений, в которых осуществляется</w:t>
            </w:r>
            <w:r w:rsidRPr="00417113">
              <w:rPr>
                <w:rFonts w:ascii="Times New Roman" w:eastAsia="Times New Roman" w:hAnsi="Times New Roman" w:cs="Times New Roman"/>
                <w:color w:val="000000"/>
                <w:sz w:val="24"/>
                <w:szCs w:val="24"/>
                <w:lang w:eastAsia="ru-RU"/>
              </w:rPr>
              <w:br/>
              <w:t>образовательная деятельность, в расчете</w:t>
            </w:r>
            <w:r w:rsidRPr="00417113">
              <w:rPr>
                <w:rFonts w:ascii="Times New Roman" w:eastAsia="Times New Roman" w:hAnsi="Times New Roman" w:cs="Times New Roman"/>
                <w:color w:val="000000"/>
                <w:sz w:val="24"/>
                <w:szCs w:val="24"/>
                <w:lang w:eastAsia="ru-RU"/>
              </w:rPr>
              <w:br/>
              <w:t xml:space="preserve">на одного воспитанника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9F6D52"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2,9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/м</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2.2</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Площадь помещений для организации дополнительных</w:t>
            </w:r>
            <w:r w:rsidRPr="00417113">
              <w:rPr>
                <w:rFonts w:ascii="Times New Roman" w:eastAsia="Times New Roman" w:hAnsi="Times New Roman" w:cs="Times New Roman"/>
                <w:color w:val="000000"/>
                <w:sz w:val="24"/>
                <w:szCs w:val="24"/>
                <w:lang w:eastAsia="ru-RU"/>
              </w:rPr>
              <w:br/>
              <w:t xml:space="preserve">видов деятельности воспитанников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59526B" w:rsidP="00DD18E1">
            <w:pPr>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394</w:t>
            </w:r>
            <w:bookmarkStart w:id="0" w:name="_GoBack"/>
            <w:bookmarkEnd w:id="0"/>
            <w:r w:rsidR="009F6D52">
              <w:rPr>
                <w:rFonts w:ascii="Times New Roman" w:eastAsia="Times New Roman" w:hAnsi="Times New Roman" w:cs="Times New Roman"/>
                <w:color w:val="000000"/>
                <w:sz w:val="24"/>
                <w:szCs w:val="24"/>
                <w:lang w:eastAsia="ru-RU"/>
              </w:rPr>
              <w:t xml:space="preserve"> </w:t>
            </w:r>
            <w:proofErr w:type="spellStart"/>
            <w:r w:rsidR="009F6D52">
              <w:rPr>
                <w:rFonts w:ascii="Times New Roman" w:eastAsia="Times New Roman" w:hAnsi="Times New Roman" w:cs="Times New Roman"/>
                <w:color w:val="000000"/>
                <w:sz w:val="24"/>
                <w:szCs w:val="24"/>
                <w:lang w:eastAsia="ru-RU"/>
              </w:rPr>
              <w:t>кв</w:t>
            </w:r>
            <w:proofErr w:type="spellEnd"/>
            <w:r w:rsidR="009F6D52">
              <w:rPr>
                <w:rFonts w:ascii="Times New Roman" w:eastAsia="Times New Roman" w:hAnsi="Times New Roman" w:cs="Times New Roman"/>
                <w:color w:val="000000"/>
                <w:sz w:val="24"/>
                <w:szCs w:val="24"/>
                <w:lang w:eastAsia="ru-RU"/>
              </w:rPr>
              <w:t>/м</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2.3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Наличие физкультурного зала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9F6D52" w:rsidP="00DD18E1">
            <w:pPr>
              <w:spacing w:after="0" w:line="240" w:lineRule="auto"/>
              <w:ind w:firstLine="34"/>
              <w:rPr>
                <w:rFonts w:ascii="Times New Roman" w:eastAsia="Times New Roman" w:hAnsi="Times New Roman" w:cs="Times New Roman"/>
                <w:sz w:val="24"/>
                <w:szCs w:val="24"/>
                <w:lang w:eastAsia="ru-RU"/>
              </w:rPr>
            </w:pPr>
            <w:r w:rsidRPr="006E0E70">
              <w:rPr>
                <w:rFonts w:ascii="Times New Roman" w:eastAsia="Times New Roman" w:hAnsi="Times New Roman" w:cs="Times New Roman"/>
                <w:color w:val="000000"/>
                <w:sz w:val="24"/>
                <w:szCs w:val="24"/>
                <w:lang w:eastAsia="ru-RU"/>
              </w:rPr>
              <w:t>да</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2.4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 xml:space="preserve">Наличие музыкального зала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9F6D52" w:rsidP="00DD18E1">
            <w:pPr>
              <w:spacing w:after="0" w:line="240" w:lineRule="auto"/>
              <w:ind w:firstLine="34"/>
              <w:rPr>
                <w:rFonts w:ascii="Times New Roman" w:eastAsia="Times New Roman" w:hAnsi="Times New Roman" w:cs="Times New Roman"/>
                <w:sz w:val="24"/>
                <w:szCs w:val="24"/>
                <w:lang w:eastAsia="ru-RU"/>
              </w:rPr>
            </w:pPr>
            <w:r w:rsidRPr="006E0E70">
              <w:rPr>
                <w:rFonts w:ascii="Times New Roman" w:eastAsia="Times New Roman" w:hAnsi="Times New Roman" w:cs="Times New Roman"/>
                <w:color w:val="000000"/>
                <w:sz w:val="24"/>
                <w:szCs w:val="24"/>
                <w:lang w:eastAsia="ru-RU"/>
              </w:rPr>
              <w:t>да</w:t>
            </w:r>
          </w:p>
        </w:tc>
      </w:tr>
      <w:tr w:rsidR="009F6D52" w:rsidRPr="00417113" w:rsidTr="00DD18E1">
        <w:tc>
          <w:tcPr>
            <w:tcW w:w="992"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2.5</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6D52" w:rsidRPr="00417113" w:rsidRDefault="009F6D52" w:rsidP="00DD18E1">
            <w:pPr>
              <w:spacing w:after="0" w:line="240" w:lineRule="auto"/>
              <w:ind w:firstLine="175"/>
              <w:rPr>
                <w:rFonts w:ascii="Times New Roman" w:eastAsia="Times New Roman" w:hAnsi="Times New Roman" w:cs="Times New Roman"/>
                <w:sz w:val="24"/>
                <w:szCs w:val="24"/>
                <w:lang w:eastAsia="ru-RU"/>
              </w:rPr>
            </w:pPr>
            <w:r w:rsidRPr="00417113">
              <w:rPr>
                <w:rFonts w:ascii="Times New Roman" w:eastAsia="Times New Roman" w:hAnsi="Times New Roman" w:cs="Times New Roman"/>
                <w:color w:val="000000"/>
                <w:sz w:val="24"/>
                <w:szCs w:val="24"/>
                <w:lang w:eastAsia="ru-RU"/>
              </w:rPr>
              <w:t>Наличие прогулочных площадок, обеспечивающих</w:t>
            </w:r>
            <w:r w:rsidRPr="00417113">
              <w:rPr>
                <w:rFonts w:ascii="Times New Roman" w:eastAsia="Times New Roman" w:hAnsi="Times New Roman" w:cs="Times New Roman"/>
                <w:color w:val="000000"/>
                <w:sz w:val="24"/>
                <w:szCs w:val="24"/>
                <w:lang w:eastAsia="ru-RU"/>
              </w:rPr>
              <w:br/>
              <w:t>физическую активность и разнообразную</w:t>
            </w:r>
            <w:r w:rsidRPr="00417113">
              <w:rPr>
                <w:rFonts w:ascii="Times New Roman" w:eastAsia="Times New Roman" w:hAnsi="Times New Roman" w:cs="Times New Roman"/>
                <w:color w:val="000000"/>
                <w:sz w:val="24"/>
                <w:szCs w:val="24"/>
                <w:lang w:eastAsia="ru-RU"/>
              </w:rPr>
              <w:br/>
              <w:t xml:space="preserve">игровую деятельность воспитанников на прогулке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6D52" w:rsidRPr="006E0E70" w:rsidRDefault="009F6D52" w:rsidP="00DD18E1">
            <w:pPr>
              <w:spacing w:after="0" w:line="240" w:lineRule="auto"/>
              <w:ind w:firstLine="34"/>
              <w:rPr>
                <w:rFonts w:ascii="Times New Roman" w:eastAsia="Times New Roman" w:hAnsi="Times New Roman" w:cs="Times New Roman"/>
                <w:sz w:val="24"/>
                <w:szCs w:val="24"/>
                <w:lang w:eastAsia="ru-RU"/>
              </w:rPr>
            </w:pPr>
            <w:r w:rsidRPr="006E0E70">
              <w:rPr>
                <w:rFonts w:ascii="Times New Roman" w:eastAsia="Times New Roman" w:hAnsi="Times New Roman" w:cs="Times New Roman"/>
                <w:color w:val="000000"/>
                <w:sz w:val="24"/>
                <w:szCs w:val="24"/>
                <w:lang w:eastAsia="ru-RU"/>
              </w:rPr>
              <w:t>да</w:t>
            </w:r>
          </w:p>
        </w:tc>
      </w:tr>
    </w:tbl>
    <w:p w:rsidR="001A171C" w:rsidRDefault="00417113" w:rsidP="001A171C">
      <w:pPr>
        <w:pStyle w:val="af7"/>
        <w:tabs>
          <w:tab w:val="left" w:pos="9355"/>
        </w:tabs>
        <w:spacing w:line="240" w:lineRule="auto"/>
        <w:ind w:right="-1" w:firstLine="567"/>
        <w:jc w:val="both"/>
        <w:rPr>
          <w:rFonts w:eastAsia="Times New Roman"/>
          <w:color w:val="000000"/>
          <w:sz w:val="24"/>
          <w:szCs w:val="24"/>
          <w:lang w:eastAsia="ru-RU"/>
        </w:rPr>
      </w:pPr>
      <w:r w:rsidRPr="00417113">
        <w:rPr>
          <w:rFonts w:eastAsia="Times New Roman"/>
          <w:color w:val="000000"/>
          <w:sz w:val="24"/>
          <w:szCs w:val="24"/>
          <w:lang w:eastAsia="ru-RU"/>
        </w:rPr>
        <w:t xml:space="preserve">Анализ показателей деятельности </w:t>
      </w:r>
      <w:r>
        <w:rPr>
          <w:rFonts w:eastAsia="Times New Roman"/>
          <w:color w:val="000000"/>
          <w:sz w:val="24"/>
          <w:szCs w:val="24"/>
          <w:lang w:eastAsia="ru-RU"/>
        </w:rPr>
        <w:t>МБДОУ «</w:t>
      </w:r>
      <w:proofErr w:type="spellStart"/>
      <w:r w:rsidR="0064768E">
        <w:rPr>
          <w:rFonts w:eastAsia="Times New Roman"/>
          <w:color w:val="000000"/>
          <w:sz w:val="24"/>
          <w:szCs w:val="24"/>
          <w:lang w:eastAsia="ru-RU"/>
        </w:rPr>
        <w:t>Ашагастальский</w:t>
      </w:r>
      <w:proofErr w:type="spellEnd"/>
      <w:r w:rsidR="0064768E">
        <w:rPr>
          <w:rFonts w:eastAsia="Times New Roman"/>
          <w:color w:val="000000"/>
          <w:sz w:val="24"/>
          <w:szCs w:val="24"/>
          <w:lang w:eastAsia="ru-RU"/>
        </w:rPr>
        <w:t xml:space="preserve"> детский сад»</w:t>
      </w:r>
      <w:r>
        <w:rPr>
          <w:rFonts w:eastAsia="Times New Roman"/>
          <w:color w:val="000000"/>
          <w:sz w:val="24"/>
          <w:szCs w:val="24"/>
          <w:lang w:eastAsia="ru-RU"/>
        </w:rPr>
        <w:t>»</w:t>
      </w:r>
      <w:r w:rsidR="00C36ABA">
        <w:rPr>
          <w:rFonts w:eastAsia="Times New Roman"/>
          <w:color w:val="000000"/>
          <w:sz w:val="24"/>
          <w:szCs w:val="24"/>
          <w:lang w:eastAsia="ru-RU"/>
        </w:rPr>
        <w:t xml:space="preserve"> </w:t>
      </w:r>
      <w:r w:rsidR="00DB540E">
        <w:rPr>
          <w:rFonts w:eastAsia="Times New Roman"/>
          <w:color w:val="000000"/>
          <w:sz w:val="24"/>
          <w:szCs w:val="24"/>
          <w:lang w:eastAsia="ru-RU"/>
        </w:rPr>
        <w:t>за 2023-2024 учебный</w:t>
      </w:r>
      <w:r w:rsidRPr="00417113">
        <w:rPr>
          <w:rFonts w:eastAsia="Times New Roman"/>
          <w:color w:val="000000"/>
          <w:sz w:val="24"/>
          <w:szCs w:val="24"/>
          <w:lang w:eastAsia="ru-RU"/>
        </w:rPr>
        <w:t xml:space="preserve"> год в</w:t>
      </w:r>
      <w:r w:rsidR="001A171C">
        <w:rPr>
          <w:rFonts w:eastAsia="Times New Roman"/>
          <w:color w:val="000000"/>
          <w:sz w:val="24"/>
          <w:szCs w:val="24"/>
          <w:lang w:eastAsia="ru-RU"/>
        </w:rPr>
        <w:t xml:space="preserve"> </w:t>
      </w:r>
      <w:r w:rsidR="00DB540E">
        <w:rPr>
          <w:rFonts w:eastAsia="Times New Roman"/>
          <w:color w:val="000000"/>
          <w:sz w:val="24"/>
          <w:szCs w:val="24"/>
          <w:lang w:eastAsia="ru-RU"/>
        </w:rPr>
        <w:t>сравнении с показателями 2022-2023 учебного</w:t>
      </w:r>
      <w:r w:rsidRPr="00417113">
        <w:rPr>
          <w:rFonts w:eastAsia="Times New Roman"/>
          <w:color w:val="000000"/>
          <w:sz w:val="24"/>
          <w:szCs w:val="24"/>
          <w:lang w:eastAsia="ru-RU"/>
        </w:rPr>
        <w:t xml:space="preserve"> года выявил следующее:</w:t>
      </w:r>
      <w:r w:rsidR="001A171C">
        <w:rPr>
          <w:rFonts w:eastAsia="Times New Roman"/>
          <w:color w:val="000000"/>
          <w:sz w:val="24"/>
          <w:szCs w:val="24"/>
          <w:lang w:eastAsia="ru-RU"/>
        </w:rPr>
        <w:t xml:space="preserve"> </w:t>
      </w:r>
    </w:p>
    <w:p w:rsidR="00B93238" w:rsidRDefault="00417113" w:rsidP="001A171C">
      <w:pPr>
        <w:pStyle w:val="af7"/>
        <w:tabs>
          <w:tab w:val="left" w:pos="9355"/>
        </w:tabs>
        <w:spacing w:line="240" w:lineRule="auto"/>
        <w:ind w:right="-1" w:firstLine="567"/>
        <w:jc w:val="both"/>
        <w:rPr>
          <w:rFonts w:eastAsia="Times New Roman"/>
          <w:color w:val="000000"/>
          <w:sz w:val="24"/>
          <w:szCs w:val="24"/>
          <w:lang w:eastAsia="ru-RU"/>
        </w:rPr>
      </w:pPr>
      <w:r w:rsidRPr="00417113">
        <w:rPr>
          <w:rFonts w:eastAsia="Times New Roman"/>
          <w:color w:val="000000"/>
          <w:sz w:val="24"/>
          <w:szCs w:val="24"/>
          <w:lang w:eastAsia="ru-RU"/>
        </w:rPr>
        <w:t>Общая численность воспитанн</w:t>
      </w:r>
      <w:r w:rsidR="00DB540E">
        <w:rPr>
          <w:rFonts w:eastAsia="Times New Roman"/>
          <w:color w:val="000000"/>
          <w:sz w:val="24"/>
          <w:szCs w:val="24"/>
          <w:lang w:eastAsia="ru-RU"/>
        </w:rPr>
        <w:t>иков (по состоянию на 31.05.2024</w:t>
      </w:r>
      <w:r w:rsidRPr="00417113">
        <w:rPr>
          <w:rFonts w:eastAsia="Times New Roman"/>
          <w:color w:val="000000"/>
          <w:sz w:val="24"/>
          <w:szCs w:val="24"/>
          <w:lang w:eastAsia="ru-RU"/>
        </w:rPr>
        <w:t>г),</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осваивающих образовательную программу дошкольного образования по</w:t>
      </w:r>
      <w:r w:rsidR="00DB540E">
        <w:rPr>
          <w:rFonts w:eastAsia="Times New Roman"/>
          <w:color w:val="000000"/>
          <w:sz w:val="24"/>
          <w:szCs w:val="24"/>
          <w:lang w:eastAsia="ru-RU"/>
        </w:rPr>
        <w:t xml:space="preserve"> сравнению с 2023</w:t>
      </w:r>
      <w:r w:rsidR="001A171C">
        <w:rPr>
          <w:rFonts w:eastAsia="Times New Roman"/>
          <w:color w:val="000000"/>
          <w:sz w:val="24"/>
          <w:szCs w:val="24"/>
          <w:lang w:eastAsia="ru-RU"/>
        </w:rPr>
        <w:t xml:space="preserve">г. </w:t>
      </w:r>
      <w:r w:rsidR="00DB540E">
        <w:rPr>
          <w:rFonts w:eastAsia="Times New Roman"/>
          <w:color w:val="000000"/>
          <w:sz w:val="24"/>
          <w:szCs w:val="24"/>
          <w:lang w:eastAsia="ru-RU"/>
        </w:rPr>
        <w:t>незначительно уменьшилось</w:t>
      </w:r>
      <w:r w:rsidR="001A171C">
        <w:rPr>
          <w:rFonts w:eastAsia="Times New Roman"/>
          <w:color w:val="000000"/>
          <w:sz w:val="24"/>
          <w:szCs w:val="24"/>
          <w:lang w:eastAsia="ru-RU"/>
        </w:rPr>
        <w:t>.</w:t>
      </w:r>
    </w:p>
    <w:p w:rsidR="001A171C" w:rsidRDefault="00417113" w:rsidP="001A171C">
      <w:pPr>
        <w:pStyle w:val="af7"/>
        <w:tabs>
          <w:tab w:val="left" w:pos="9355"/>
        </w:tabs>
        <w:spacing w:line="240" w:lineRule="auto"/>
        <w:ind w:right="-1" w:firstLine="567"/>
        <w:jc w:val="both"/>
        <w:rPr>
          <w:rFonts w:eastAsia="Times New Roman"/>
          <w:color w:val="000000"/>
          <w:sz w:val="24"/>
          <w:szCs w:val="24"/>
          <w:lang w:eastAsia="ru-RU"/>
        </w:rPr>
      </w:pPr>
      <w:r w:rsidRPr="00417113">
        <w:rPr>
          <w:rFonts w:eastAsia="Times New Roman"/>
          <w:color w:val="000000"/>
          <w:sz w:val="24"/>
          <w:szCs w:val="24"/>
          <w:lang w:eastAsia="ru-RU"/>
        </w:rPr>
        <w:t>Все воспитанник</w:t>
      </w:r>
      <w:r w:rsidR="007E12F2">
        <w:rPr>
          <w:rFonts w:eastAsia="Times New Roman"/>
          <w:color w:val="000000"/>
          <w:sz w:val="24"/>
          <w:szCs w:val="24"/>
          <w:lang w:eastAsia="ru-RU"/>
        </w:rPr>
        <w:t>и</w:t>
      </w:r>
      <w:r w:rsidRPr="00417113">
        <w:rPr>
          <w:rFonts w:eastAsia="Times New Roman"/>
          <w:color w:val="000000"/>
          <w:sz w:val="24"/>
          <w:szCs w:val="24"/>
          <w:lang w:eastAsia="ru-RU"/>
        </w:rPr>
        <w:t xml:space="preserve"> посещают </w:t>
      </w:r>
      <w:r>
        <w:rPr>
          <w:rFonts w:eastAsia="Times New Roman"/>
          <w:color w:val="000000"/>
          <w:sz w:val="24"/>
          <w:szCs w:val="24"/>
          <w:lang w:eastAsia="ru-RU"/>
        </w:rPr>
        <w:t>МБДОУ «</w:t>
      </w:r>
      <w:proofErr w:type="spellStart"/>
      <w:r w:rsidR="0064768E">
        <w:rPr>
          <w:rFonts w:eastAsia="Times New Roman"/>
          <w:color w:val="000000"/>
          <w:sz w:val="24"/>
          <w:szCs w:val="24"/>
          <w:lang w:eastAsia="ru-RU"/>
        </w:rPr>
        <w:t>Ашагастальский</w:t>
      </w:r>
      <w:proofErr w:type="spellEnd"/>
      <w:r w:rsidR="0064768E">
        <w:rPr>
          <w:rFonts w:eastAsia="Times New Roman"/>
          <w:color w:val="000000"/>
          <w:sz w:val="24"/>
          <w:szCs w:val="24"/>
          <w:lang w:eastAsia="ru-RU"/>
        </w:rPr>
        <w:t xml:space="preserve"> д/</w:t>
      </w:r>
      <w:proofErr w:type="gramStart"/>
      <w:r w:rsidR="0064768E">
        <w:rPr>
          <w:rFonts w:eastAsia="Times New Roman"/>
          <w:color w:val="000000"/>
          <w:sz w:val="24"/>
          <w:szCs w:val="24"/>
          <w:lang w:eastAsia="ru-RU"/>
        </w:rPr>
        <w:t>с</w:t>
      </w:r>
      <w:proofErr w:type="gramEnd"/>
      <w:r>
        <w:rPr>
          <w:rFonts w:eastAsia="Times New Roman"/>
          <w:color w:val="000000"/>
          <w:sz w:val="24"/>
          <w:szCs w:val="24"/>
          <w:lang w:eastAsia="ru-RU"/>
        </w:rPr>
        <w:t>»</w:t>
      </w:r>
      <w:r w:rsidR="001A171C">
        <w:rPr>
          <w:rFonts w:eastAsia="Times New Roman"/>
          <w:color w:val="000000"/>
          <w:sz w:val="24"/>
          <w:szCs w:val="24"/>
          <w:lang w:eastAsia="ru-RU"/>
        </w:rPr>
        <w:t xml:space="preserve"> </w:t>
      </w:r>
      <w:proofErr w:type="gramStart"/>
      <w:r w:rsidRPr="00417113">
        <w:rPr>
          <w:rFonts w:eastAsia="Times New Roman"/>
          <w:color w:val="000000"/>
          <w:sz w:val="24"/>
          <w:szCs w:val="24"/>
          <w:lang w:eastAsia="ru-RU"/>
        </w:rPr>
        <w:t>в</w:t>
      </w:r>
      <w:proofErr w:type="gramEnd"/>
      <w:r w:rsidRPr="00417113">
        <w:rPr>
          <w:rFonts w:eastAsia="Times New Roman"/>
          <w:color w:val="000000"/>
          <w:sz w:val="24"/>
          <w:szCs w:val="24"/>
          <w:lang w:eastAsia="ru-RU"/>
        </w:rPr>
        <w:t xml:space="preserve"> режиме полного</w:t>
      </w:r>
      <w:r w:rsidR="001A171C">
        <w:rPr>
          <w:rFonts w:eastAsia="Times New Roman"/>
          <w:color w:val="000000"/>
          <w:sz w:val="24"/>
          <w:szCs w:val="24"/>
          <w:lang w:eastAsia="ru-RU"/>
        </w:rPr>
        <w:t xml:space="preserve"> </w:t>
      </w:r>
      <w:r w:rsidR="0064768E">
        <w:rPr>
          <w:rFonts w:eastAsia="Times New Roman"/>
          <w:color w:val="000000"/>
          <w:sz w:val="24"/>
          <w:szCs w:val="24"/>
          <w:lang w:eastAsia="ru-RU"/>
        </w:rPr>
        <w:t>дня (10.5</w:t>
      </w:r>
      <w:r w:rsidRPr="00417113">
        <w:rPr>
          <w:rFonts w:eastAsia="Times New Roman"/>
          <w:color w:val="000000"/>
          <w:sz w:val="24"/>
          <w:szCs w:val="24"/>
          <w:lang w:eastAsia="ru-RU"/>
        </w:rPr>
        <w:t xml:space="preserve"> часовое пребывание).</w:t>
      </w:r>
    </w:p>
    <w:p w:rsidR="001A171C" w:rsidRDefault="00417113" w:rsidP="001A171C">
      <w:pPr>
        <w:pStyle w:val="af7"/>
        <w:tabs>
          <w:tab w:val="left" w:pos="9355"/>
        </w:tabs>
        <w:spacing w:line="240" w:lineRule="auto"/>
        <w:ind w:right="-1" w:firstLine="567"/>
        <w:jc w:val="both"/>
        <w:rPr>
          <w:rFonts w:eastAsia="Times New Roman"/>
          <w:color w:val="000000"/>
          <w:sz w:val="24"/>
          <w:szCs w:val="24"/>
          <w:lang w:eastAsia="ru-RU"/>
        </w:rPr>
      </w:pPr>
      <w:r w:rsidRPr="00417113">
        <w:rPr>
          <w:rFonts w:eastAsia="Times New Roman"/>
          <w:color w:val="000000"/>
          <w:sz w:val="24"/>
          <w:szCs w:val="24"/>
          <w:lang w:eastAsia="ru-RU"/>
        </w:rPr>
        <w:t>Средний показатель пропущенных дней при посещении дошкольной</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образовательной организации по болезни на одного воспитанника снизился</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до</w:t>
      </w:r>
      <w:r w:rsidRPr="00DB540E">
        <w:rPr>
          <w:rFonts w:eastAsia="Times New Roman"/>
          <w:sz w:val="24"/>
          <w:szCs w:val="24"/>
          <w:lang w:eastAsia="ru-RU"/>
        </w:rPr>
        <w:t xml:space="preserve"> 7</w:t>
      </w:r>
      <w:r w:rsidRPr="00417113">
        <w:rPr>
          <w:rFonts w:eastAsia="Times New Roman"/>
          <w:color w:val="000000"/>
          <w:sz w:val="24"/>
          <w:szCs w:val="24"/>
          <w:lang w:eastAsia="ru-RU"/>
        </w:rPr>
        <w:t xml:space="preserve"> дней. Необходимо продолжать работу по укреплению здоровья</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воспитанников.</w:t>
      </w:r>
    </w:p>
    <w:p w:rsidR="001A171C" w:rsidRDefault="00417113" w:rsidP="00377CAA">
      <w:pPr>
        <w:pStyle w:val="af7"/>
        <w:tabs>
          <w:tab w:val="left" w:pos="9355"/>
        </w:tabs>
        <w:spacing w:line="240" w:lineRule="auto"/>
        <w:ind w:right="-1" w:firstLine="567"/>
        <w:jc w:val="both"/>
        <w:rPr>
          <w:rFonts w:eastAsia="Times New Roman"/>
          <w:color w:val="000000"/>
          <w:sz w:val="24"/>
          <w:szCs w:val="24"/>
          <w:lang w:eastAsia="ru-RU"/>
        </w:rPr>
      </w:pPr>
      <w:r w:rsidRPr="00417113">
        <w:rPr>
          <w:rFonts w:eastAsia="Times New Roman"/>
          <w:color w:val="000000"/>
          <w:sz w:val="24"/>
          <w:szCs w:val="24"/>
          <w:lang w:eastAsia="ru-RU"/>
        </w:rPr>
        <w:t>Укомплектованность педагогическими</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 xml:space="preserve">кадрами составляет </w:t>
      </w:r>
      <w:r w:rsidR="0064768E">
        <w:rPr>
          <w:rFonts w:eastAsia="Times New Roman"/>
          <w:color w:val="000000"/>
          <w:sz w:val="24"/>
          <w:szCs w:val="24"/>
          <w:lang w:eastAsia="ru-RU"/>
        </w:rPr>
        <w:t>100</w:t>
      </w:r>
      <w:r w:rsidRPr="00417113">
        <w:rPr>
          <w:rFonts w:eastAsia="Times New Roman"/>
          <w:color w:val="000000"/>
          <w:sz w:val="24"/>
          <w:szCs w:val="24"/>
          <w:lang w:eastAsia="ru-RU"/>
        </w:rPr>
        <w:t xml:space="preserve">%. </w:t>
      </w:r>
      <w:r w:rsidR="00377CAA">
        <w:rPr>
          <w:rFonts w:eastAsia="Times New Roman"/>
          <w:color w:val="000000"/>
          <w:sz w:val="24"/>
          <w:szCs w:val="24"/>
          <w:lang w:eastAsia="ru-RU"/>
        </w:rPr>
        <w:t xml:space="preserve"> </w:t>
      </w:r>
    </w:p>
    <w:p w:rsidR="001A171C" w:rsidRPr="00417113" w:rsidRDefault="00417113" w:rsidP="001A171C">
      <w:pPr>
        <w:pStyle w:val="af7"/>
        <w:tabs>
          <w:tab w:val="left" w:pos="9355"/>
        </w:tabs>
        <w:spacing w:line="240" w:lineRule="auto"/>
        <w:ind w:right="-1" w:firstLine="567"/>
        <w:jc w:val="both"/>
        <w:rPr>
          <w:rFonts w:eastAsia="Times New Roman"/>
          <w:color w:val="000000"/>
          <w:sz w:val="24"/>
          <w:szCs w:val="24"/>
          <w:lang w:eastAsia="ru-RU"/>
        </w:rPr>
      </w:pPr>
      <w:r w:rsidRPr="00417113">
        <w:rPr>
          <w:rFonts w:eastAsia="Times New Roman"/>
          <w:color w:val="000000"/>
          <w:sz w:val="24"/>
          <w:szCs w:val="24"/>
          <w:lang w:eastAsia="ru-RU"/>
        </w:rPr>
        <w:t xml:space="preserve">Показатели наличия инфраструктуры в </w:t>
      </w:r>
      <w:r w:rsidR="001A171C">
        <w:rPr>
          <w:rFonts w:eastAsia="Times New Roman"/>
          <w:color w:val="000000"/>
          <w:sz w:val="24"/>
          <w:szCs w:val="24"/>
          <w:lang w:eastAsia="ru-RU"/>
        </w:rPr>
        <w:t>МБДОУ</w:t>
      </w:r>
      <w:r w:rsidR="00377CAA">
        <w:rPr>
          <w:rFonts w:eastAsia="Times New Roman"/>
          <w:color w:val="000000"/>
          <w:sz w:val="24"/>
          <w:szCs w:val="24"/>
          <w:lang w:eastAsia="ru-RU"/>
        </w:rPr>
        <w:t xml:space="preserve"> «</w:t>
      </w:r>
      <w:proofErr w:type="spellStart"/>
      <w:r w:rsidR="00377CAA">
        <w:rPr>
          <w:rFonts w:eastAsia="Times New Roman"/>
          <w:color w:val="000000"/>
          <w:sz w:val="24"/>
          <w:szCs w:val="24"/>
          <w:lang w:eastAsia="ru-RU"/>
        </w:rPr>
        <w:t>Ашагастальский</w:t>
      </w:r>
      <w:proofErr w:type="spellEnd"/>
      <w:r w:rsidR="00377CAA">
        <w:rPr>
          <w:rFonts w:eastAsia="Times New Roman"/>
          <w:color w:val="000000"/>
          <w:sz w:val="24"/>
          <w:szCs w:val="24"/>
          <w:lang w:eastAsia="ru-RU"/>
        </w:rPr>
        <w:t xml:space="preserve"> д/с</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 xml:space="preserve">не </w:t>
      </w:r>
      <w:r w:rsidR="001A171C">
        <w:rPr>
          <w:rFonts w:eastAsia="Times New Roman"/>
          <w:color w:val="000000"/>
          <w:sz w:val="24"/>
          <w:szCs w:val="24"/>
          <w:lang w:eastAsia="ru-RU"/>
        </w:rPr>
        <w:t>изменились</w:t>
      </w:r>
      <w:proofErr w:type="gramStart"/>
      <w:r w:rsidR="001A171C">
        <w:rPr>
          <w:rFonts w:eastAsia="Times New Roman"/>
          <w:color w:val="000000"/>
          <w:sz w:val="24"/>
          <w:szCs w:val="24"/>
          <w:lang w:eastAsia="ru-RU"/>
        </w:rPr>
        <w:t>.</w:t>
      </w:r>
      <w:proofErr w:type="gramEnd"/>
      <w:r w:rsidR="001A171C">
        <w:rPr>
          <w:rFonts w:eastAsia="Times New Roman"/>
          <w:color w:val="000000"/>
          <w:sz w:val="24"/>
          <w:szCs w:val="24"/>
          <w:lang w:eastAsia="ru-RU"/>
        </w:rPr>
        <w:t xml:space="preserve"> </w:t>
      </w:r>
      <w:r w:rsidRPr="00417113">
        <w:rPr>
          <w:rFonts w:eastAsia="Times New Roman"/>
          <w:color w:val="000000"/>
          <w:sz w:val="24"/>
          <w:szCs w:val="24"/>
          <w:lang w:eastAsia="ru-RU"/>
        </w:rPr>
        <w:t xml:space="preserve"> </w:t>
      </w:r>
      <w:proofErr w:type="gramStart"/>
      <w:r w:rsidRPr="00417113">
        <w:rPr>
          <w:rFonts w:eastAsia="Times New Roman"/>
          <w:color w:val="000000"/>
          <w:sz w:val="24"/>
          <w:szCs w:val="24"/>
          <w:lang w:eastAsia="ru-RU"/>
        </w:rPr>
        <w:t>г</w:t>
      </w:r>
      <w:proofErr w:type="gramEnd"/>
      <w:r w:rsidRPr="00417113">
        <w:rPr>
          <w:rFonts w:eastAsia="Times New Roman"/>
          <w:color w:val="000000"/>
          <w:sz w:val="24"/>
          <w:szCs w:val="24"/>
          <w:lang w:eastAsia="ru-RU"/>
        </w:rPr>
        <w:t>рупповые площадки,</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оборудованные теневыми навесами, песочницами.</w:t>
      </w:r>
    </w:p>
    <w:p w:rsidR="001A171C" w:rsidRDefault="00417113" w:rsidP="001A171C">
      <w:pPr>
        <w:pStyle w:val="af7"/>
        <w:tabs>
          <w:tab w:val="left" w:pos="9355"/>
        </w:tabs>
        <w:spacing w:line="240" w:lineRule="auto"/>
        <w:ind w:right="-1" w:firstLine="567"/>
        <w:jc w:val="both"/>
        <w:rPr>
          <w:rFonts w:eastAsia="Times New Roman"/>
          <w:color w:val="000000"/>
          <w:sz w:val="24"/>
          <w:szCs w:val="24"/>
          <w:lang w:eastAsia="ru-RU"/>
        </w:rPr>
      </w:pPr>
      <w:r w:rsidRPr="00417113">
        <w:rPr>
          <w:rFonts w:eastAsia="Times New Roman"/>
          <w:color w:val="000000"/>
          <w:sz w:val="24"/>
          <w:szCs w:val="24"/>
          <w:lang w:eastAsia="ru-RU"/>
        </w:rPr>
        <w:t>В учреждении</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создан</w:t>
      </w:r>
      <w:r w:rsidR="00377CAA">
        <w:rPr>
          <w:rFonts w:eastAsia="Times New Roman"/>
          <w:color w:val="000000"/>
          <w:sz w:val="24"/>
          <w:szCs w:val="24"/>
          <w:lang w:eastAsia="ru-RU"/>
        </w:rPr>
        <w:t>ы условия для функционирования 3</w:t>
      </w:r>
      <w:r w:rsidRPr="00417113">
        <w:rPr>
          <w:rFonts w:eastAsia="Times New Roman"/>
          <w:color w:val="000000"/>
          <w:sz w:val="24"/>
          <w:szCs w:val="24"/>
          <w:lang w:eastAsia="ru-RU"/>
        </w:rPr>
        <w:t xml:space="preserve"> возрастных групп. Каждая</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группа расположена в отдельной групповой ячейке, имеет благоустроенные</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игровую, спальную, раздевальную и санитарно–гигиеническую комнаты,</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оборудованные мебелью и необходимым оборудованием. В группах создана</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безопасная предметно – пространственная среда, соответствующая возрасту</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детей, позволяющая решать образовательные и воспитательные задачи,</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обеспечивать реализацию творческой поисковой активности дошкольников.</w:t>
      </w:r>
      <w:r w:rsidR="001A171C">
        <w:rPr>
          <w:rFonts w:eastAsia="Times New Roman"/>
          <w:color w:val="000000"/>
          <w:sz w:val="24"/>
          <w:szCs w:val="24"/>
          <w:lang w:eastAsia="ru-RU"/>
        </w:rPr>
        <w:t xml:space="preserve"> </w:t>
      </w:r>
    </w:p>
    <w:p w:rsidR="00B93238" w:rsidRDefault="00417113" w:rsidP="00917CF8">
      <w:pPr>
        <w:pStyle w:val="af7"/>
        <w:tabs>
          <w:tab w:val="left" w:pos="9355"/>
        </w:tabs>
        <w:spacing w:line="240" w:lineRule="auto"/>
        <w:ind w:right="-1" w:firstLine="567"/>
        <w:jc w:val="both"/>
        <w:rPr>
          <w:rFonts w:eastAsia="Times New Roman"/>
          <w:color w:val="000000"/>
          <w:sz w:val="24"/>
          <w:szCs w:val="24"/>
          <w:lang w:eastAsia="ru-RU"/>
        </w:rPr>
      </w:pPr>
      <w:proofErr w:type="gramStart"/>
      <w:r w:rsidRPr="00417113">
        <w:rPr>
          <w:rFonts w:eastAsia="Times New Roman"/>
          <w:color w:val="000000"/>
          <w:sz w:val="24"/>
          <w:szCs w:val="24"/>
          <w:lang w:eastAsia="ru-RU"/>
        </w:rPr>
        <w:t>Для организации деятельности педагогов в детском саду имеется:</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методический кабинет для организации работы по реализации</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образовательной программы, повышения профессиональной компетентности</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педагогов и специалистов учреждения с необходимым набором</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методической литературы и дидактических пособий; музыкальный и</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спортивный зал для проведения музыкальных и физкультурных занятий, а</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так же массовых мероприятий с детьми и взрослыми, кабинет педагога</w:t>
      </w:r>
      <w:r w:rsidR="00C81A2F">
        <w:rPr>
          <w:rFonts w:eastAsia="Times New Roman"/>
          <w:color w:val="000000"/>
          <w:sz w:val="24"/>
          <w:szCs w:val="24"/>
          <w:lang w:eastAsia="ru-RU"/>
        </w:rPr>
        <w:t>-</w:t>
      </w:r>
      <w:r w:rsidRPr="00417113">
        <w:rPr>
          <w:rFonts w:eastAsia="Times New Roman"/>
          <w:color w:val="000000"/>
          <w:sz w:val="24"/>
          <w:szCs w:val="24"/>
          <w:lang w:eastAsia="ru-RU"/>
        </w:rPr>
        <w:t xml:space="preserve">психолога, многофункциональное </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помещение (мини-музей, уголок ПДД,</w:t>
      </w:r>
      <w:r w:rsidR="001A171C">
        <w:rPr>
          <w:rFonts w:eastAsia="Times New Roman"/>
          <w:color w:val="000000"/>
          <w:sz w:val="24"/>
          <w:szCs w:val="24"/>
          <w:lang w:eastAsia="ru-RU"/>
        </w:rPr>
        <w:t xml:space="preserve"> </w:t>
      </w:r>
      <w:r w:rsidRPr="00417113">
        <w:rPr>
          <w:rFonts w:eastAsia="Times New Roman"/>
          <w:color w:val="000000"/>
          <w:sz w:val="24"/>
          <w:szCs w:val="24"/>
          <w:lang w:eastAsia="ru-RU"/>
        </w:rPr>
        <w:t>ОБЖ).</w:t>
      </w:r>
      <w:proofErr w:type="gramEnd"/>
      <w:r w:rsidRPr="00417113">
        <w:rPr>
          <w:rFonts w:eastAsia="Times New Roman"/>
          <w:color w:val="000000"/>
          <w:sz w:val="24"/>
          <w:szCs w:val="24"/>
          <w:lang w:eastAsia="ru-RU"/>
        </w:rPr>
        <w:t xml:space="preserve"> Предметная среда имеет мобильный характер, варьируется в</w:t>
      </w:r>
      <w:r w:rsidR="00917CF8">
        <w:rPr>
          <w:rFonts w:eastAsia="Times New Roman"/>
          <w:color w:val="000000"/>
          <w:sz w:val="24"/>
          <w:szCs w:val="24"/>
          <w:lang w:eastAsia="ru-RU"/>
        </w:rPr>
        <w:t xml:space="preserve"> </w:t>
      </w:r>
      <w:r w:rsidRPr="00417113">
        <w:rPr>
          <w:rFonts w:eastAsia="Times New Roman"/>
          <w:color w:val="000000"/>
          <w:sz w:val="24"/>
          <w:szCs w:val="24"/>
          <w:lang w:eastAsia="ru-RU"/>
        </w:rPr>
        <w:t>зависимости от направления осуществляемой деятельности.</w:t>
      </w:r>
    </w:p>
    <w:p w:rsidR="00B93238" w:rsidRDefault="00417113" w:rsidP="00917CF8">
      <w:pPr>
        <w:pStyle w:val="af7"/>
        <w:tabs>
          <w:tab w:val="left" w:pos="9355"/>
        </w:tabs>
        <w:spacing w:line="240" w:lineRule="auto"/>
        <w:ind w:right="-1" w:firstLine="567"/>
        <w:jc w:val="both"/>
        <w:rPr>
          <w:rFonts w:eastAsia="Times New Roman"/>
          <w:color w:val="000000"/>
          <w:sz w:val="24"/>
          <w:szCs w:val="24"/>
          <w:lang w:eastAsia="ru-RU"/>
        </w:rPr>
      </w:pPr>
      <w:r w:rsidRPr="00417113">
        <w:rPr>
          <w:rFonts w:eastAsia="Times New Roman"/>
          <w:color w:val="000000"/>
          <w:sz w:val="24"/>
          <w:szCs w:val="24"/>
          <w:lang w:eastAsia="ru-RU"/>
        </w:rPr>
        <w:t>Так же в Учрежден</w:t>
      </w:r>
      <w:r w:rsidR="00377CAA">
        <w:rPr>
          <w:rFonts w:eastAsia="Times New Roman"/>
          <w:color w:val="000000"/>
          <w:sz w:val="24"/>
          <w:szCs w:val="24"/>
          <w:lang w:eastAsia="ru-RU"/>
        </w:rPr>
        <w:t>ии имеются групповые площадки</w:t>
      </w:r>
      <w:proofErr w:type="gramStart"/>
      <w:r w:rsidR="00377CAA">
        <w:rPr>
          <w:rFonts w:eastAsia="Times New Roman"/>
          <w:color w:val="000000"/>
          <w:sz w:val="24"/>
          <w:szCs w:val="24"/>
          <w:lang w:eastAsia="ru-RU"/>
        </w:rPr>
        <w:t xml:space="preserve"> .</w:t>
      </w:r>
      <w:proofErr w:type="gramEnd"/>
    </w:p>
    <w:p w:rsidR="00CE5C1B" w:rsidRDefault="00417113" w:rsidP="00CE5C1B">
      <w:pPr>
        <w:pStyle w:val="af7"/>
        <w:tabs>
          <w:tab w:val="left" w:pos="9355"/>
        </w:tabs>
        <w:spacing w:line="240" w:lineRule="auto"/>
        <w:ind w:right="-1" w:firstLine="567"/>
        <w:jc w:val="both"/>
        <w:rPr>
          <w:rFonts w:eastAsia="Times New Roman"/>
          <w:color w:val="000000"/>
          <w:sz w:val="24"/>
          <w:szCs w:val="24"/>
          <w:lang w:eastAsia="ru-RU"/>
        </w:rPr>
      </w:pPr>
      <w:r w:rsidRPr="00417113">
        <w:rPr>
          <w:rFonts w:eastAsia="Times New Roman"/>
          <w:color w:val="000000"/>
          <w:sz w:val="24"/>
          <w:szCs w:val="24"/>
          <w:lang w:eastAsia="ru-RU"/>
        </w:rPr>
        <w:t>В детском саду имеются специальные и подсобные помещения:</w:t>
      </w:r>
      <w:r w:rsidR="00917CF8">
        <w:rPr>
          <w:rFonts w:eastAsia="Times New Roman"/>
          <w:color w:val="000000"/>
          <w:sz w:val="24"/>
          <w:szCs w:val="24"/>
          <w:lang w:eastAsia="ru-RU"/>
        </w:rPr>
        <w:t xml:space="preserve"> </w:t>
      </w:r>
      <w:r w:rsidRPr="00417113">
        <w:rPr>
          <w:rFonts w:eastAsia="Times New Roman"/>
          <w:color w:val="000000"/>
          <w:sz w:val="24"/>
          <w:szCs w:val="24"/>
          <w:lang w:eastAsia="ru-RU"/>
        </w:rPr>
        <w:t>пищеблок, складские помещения, прач</w:t>
      </w:r>
      <w:r w:rsidR="00377CAA">
        <w:rPr>
          <w:rFonts w:eastAsia="Times New Roman"/>
          <w:color w:val="000000"/>
          <w:sz w:val="24"/>
          <w:szCs w:val="24"/>
          <w:lang w:eastAsia="ru-RU"/>
        </w:rPr>
        <w:t xml:space="preserve">ечная, </w:t>
      </w:r>
      <w:r w:rsidRPr="00417113">
        <w:rPr>
          <w:rFonts w:eastAsia="Times New Roman"/>
          <w:color w:val="000000"/>
          <w:sz w:val="24"/>
          <w:szCs w:val="24"/>
          <w:lang w:eastAsia="ru-RU"/>
        </w:rPr>
        <w:t xml:space="preserve"> В учреждении созданы условия для безопасного</w:t>
      </w:r>
      <w:r w:rsidR="00917CF8">
        <w:rPr>
          <w:rFonts w:eastAsia="Times New Roman"/>
          <w:color w:val="000000"/>
          <w:sz w:val="24"/>
          <w:szCs w:val="24"/>
          <w:lang w:eastAsia="ru-RU"/>
        </w:rPr>
        <w:t xml:space="preserve"> </w:t>
      </w:r>
      <w:r w:rsidRPr="00417113">
        <w:rPr>
          <w:rFonts w:eastAsia="Times New Roman"/>
          <w:color w:val="000000"/>
          <w:sz w:val="24"/>
          <w:szCs w:val="24"/>
          <w:lang w:eastAsia="ru-RU"/>
        </w:rPr>
        <w:t>пребывания детей и взрослых, действенна система по охране труда</w:t>
      </w:r>
      <w:r w:rsidR="00917CF8">
        <w:rPr>
          <w:rFonts w:eastAsia="Times New Roman"/>
          <w:color w:val="000000"/>
          <w:sz w:val="24"/>
          <w:szCs w:val="24"/>
          <w:lang w:eastAsia="ru-RU"/>
        </w:rPr>
        <w:t xml:space="preserve">. Соблюдаются требования пожарной безопасности, здание оборудовано </w:t>
      </w:r>
      <w:r w:rsidR="00917CF8">
        <w:rPr>
          <w:rFonts w:eastAsia="Times New Roman"/>
          <w:color w:val="000000"/>
          <w:sz w:val="24"/>
          <w:szCs w:val="24"/>
          <w:lang w:eastAsia="ru-RU"/>
        </w:rPr>
        <w:lastRenderedPageBreak/>
        <w:t>пожарной сигнализацией, здание оборудовано необходимым набором средств пожаротушения.</w:t>
      </w:r>
    </w:p>
    <w:p w:rsidR="00CE5C1B" w:rsidRPr="00CE5C1B" w:rsidRDefault="00CE5C1B" w:rsidP="00CE5C1B">
      <w:pPr>
        <w:pStyle w:val="af7"/>
        <w:tabs>
          <w:tab w:val="left" w:pos="9355"/>
        </w:tabs>
        <w:spacing w:line="240" w:lineRule="auto"/>
        <w:ind w:right="-1" w:firstLine="567"/>
        <w:jc w:val="both"/>
        <w:rPr>
          <w:rFonts w:eastAsia="Times New Roman"/>
          <w:color w:val="000000"/>
          <w:sz w:val="24"/>
          <w:szCs w:val="24"/>
          <w:lang w:eastAsia="ru-RU"/>
        </w:rPr>
      </w:pPr>
      <w:proofErr w:type="gramStart"/>
      <w:r>
        <w:rPr>
          <w:rFonts w:eastAsia="Times New Roman"/>
          <w:color w:val="000000"/>
          <w:sz w:val="24"/>
          <w:szCs w:val="24"/>
          <w:lang w:eastAsia="ru-RU"/>
        </w:rPr>
        <w:t>Но</w:t>
      </w:r>
      <w:proofErr w:type="gramEnd"/>
      <w:r>
        <w:rPr>
          <w:rFonts w:eastAsia="Times New Roman"/>
          <w:color w:val="000000"/>
          <w:sz w:val="24"/>
          <w:szCs w:val="24"/>
          <w:lang w:eastAsia="ru-RU"/>
        </w:rPr>
        <w:t xml:space="preserve"> несмотря на то</w:t>
      </w:r>
      <w:r w:rsidR="00086D17">
        <w:rPr>
          <w:rFonts w:eastAsia="Times New Roman"/>
          <w:color w:val="000000"/>
          <w:sz w:val="24"/>
          <w:szCs w:val="24"/>
          <w:lang w:eastAsia="ru-RU"/>
        </w:rPr>
        <w:t>, что многое было сделано в 2023-2024 учебном</w:t>
      </w:r>
      <w:r>
        <w:rPr>
          <w:rFonts w:eastAsia="Times New Roman"/>
          <w:color w:val="000000"/>
          <w:sz w:val="24"/>
          <w:szCs w:val="24"/>
          <w:lang w:eastAsia="ru-RU"/>
        </w:rPr>
        <w:t xml:space="preserve"> году, остаются нерешенными проблемы, требующие материальных затрат: </w:t>
      </w:r>
      <w:r w:rsidRPr="00417113">
        <w:rPr>
          <w:color w:val="000000"/>
          <w:sz w:val="24"/>
          <w:szCs w:val="24"/>
        </w:rPr>
        <w:t>Необходим ремонт кровли</w:t>
      </w:r>
      <w:r>
        <w:rPr>
          <w:color w:val="000000"/>
          <w:sz w:val="24"/>
          <w:szCs w:val="24"/>
        </w:rPr>
        <w:t xml:space="preserve"> </w:t>
      </w:r>
      <w:r w:rsidR="00377CAA">
        <w:rPr>
          <w:color w:val="000000"/>
          <w:sz w:val="24"/>
          <w:szCs w:val="24"/>
        </w:rPr>
        <w:t xml:space="preserve">крыши, </w:t>
      </w:r>
      <w:r w:rsidRPr="00417113">
        <w:rPr>
          <w:color w:val="000000"/>
          <w:sz w:val="24"/>
          <w:szCs w:val="24"/>
        </w:rPr>
        <w:t xml:space="preserve"> постройка теневого навеса, замена</w:t>
      </w:r>
      <w:r>
        <w:rPr>
          <w:color w:val="000000"/>
          <w:sz w:val="24"/>
          <w:szCs w:val="24"/>
        </w:rPr>
        <w:t xml:space="preserve"> </w:t>
      </w:r>
      <w:r w:rsidRPr="00417113">
        <w:rPr>
          <w:color w:val="000000"/>
          <w:sz w:val="24"/>
          <w:szCs w:val="24"/>
        </w:rPr>
        <w:t>ограждения территории, замена теплового узла отопительной системы,</w:t>
      </w:r>
      <w:r>
        <w:rPr>
          <w:color w:val="000000"/>
          <w:sz w:val="24"/>
          <w:szCs w:val="24"/>
        </w:rPr>
        <w:t xml:space="preserve"> </w:t>
      </w:r>
      <w:r w:rsidRPr="00417113">
        <w:rPr>
          <w:color w:val="000000"/>
          <w:sz w:val="24"/>
          <w:szCs w:val="24"/>
        </w:rPr>
        <w:t>замена канализационных труб, замена холодного водоснабжения, замена</w:t>
      </w:r>
      <w:r>
        <w:rPr>
          <w:color w:val="000000"/>
          <w:sz w:val="24"/>
          <w:szCs w:val="24"/>
        </w:rPr>
        <w:t xml:space="preserve"> </w:t>
      </w:r>
      <w:r w:rsidRPr="00417113">
        <w:rPr>
          <w:color w:val="000000"/>
          <w:sz w:val="24"/>
          <w:szCs w:val="24"/>
        </w:rPr>
        <w:t xml:space="preserve">электропроводки и </w:t>
      </w:r>
      <w:proofErr w:type="spellStart"/>
      <w:r w:rsidRPr="00417113">
        <w:rPr>
          <w:color w:val="000000"/>
          <w:sz w:val="24"/>
          <w:szCs w:val="24"/>
        </w:rPr>
        <w:t>электрощитовой</w:t>
      </w:r>
      <w:proofErr w:type="spellEnd"/>
      <w:r w:rsidRPr="00417113">
        <w:rPr>
          <w:color w:val="000000"/>
          <w:sz w:val="24"/>
          <w:szCs w:val="24"/>
        </w:rPr>
        <w:t xml:space="preserve">, </w:t>
      </w:r>
      <w:r>
        <w:rPr>
          <w:color w:val="000000"/>
          <w:sz w:val="24"/>
          <w:szCs w:val="24"/>
        </w:rPr>
        <w:t>замена окон.</w:t>
      </w:r>
    </w:p>
    <w:p w:rsidR="00377658" w:rsidRPr="00417113" w:rsidRDefault="00CE5C1B" w:rsidP="00CE5C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же можно выделить о</w:t>
      </w:r>
      <w:r w:rsidR="000122AA" w:rsidRPr="00417113">
        <w:rPr>
          <w:rFonts w:ascii="Times New Roman" w:eastAsia="Times New Roman" w:hAnsi="Times New Roman" w:cs="Times New Roman"/>
          <w:sz w:val="24"/>
          <w:szCs w:val="24"/>
        </w:rPr>
        <w:t>сновные направлени</w:t>
      </w:r>
      <w:r w:rsidR="00377658" w:rsidRPr="00417113">
        <w:rPr>
          <w:rFonts w:ascii="Times New Roman" w:eastAsia="Times New Roman" w:hAnsi="Times New Roman" w:cs="Times New Roman"/>
          <w:sz w:val="24"/>
          <w:szCs w:val="24"/>
        </w:rPr>
        <w:t>я деятельности ДОУ на 202</w:t>
      </w:r>
      <w:r w:rsidR="00086D17">
        <w:rPr>
          <w:rFonts w:ascii="Times New Roman" w:eastAsia="Times New Roman" w:hAnsi="Times New Roman" w:cs="Times New Roman"/>
          <w:sz w:val="24"/>
          <w:szCs w:val="24"/>
        </w:rPr>
        <w:t>4-2025 учебный</w:t>
      </w:r>
      <w:r w:rsidR="00377658" w:rsidRPr="00417113">
        <w:rPr>
          <w:rFonts w:ascii="Times New Roman" w:eastAsia="Times New Roman" w:hAnsi="Times New Roman" w:cs="Times New Roman"/>
          <w:sz w:val="24"/>
          <w:szCs w:val="24"/>
        </w:rPr>
        <w:t xml:space="preserve"> год:</w:t>
      </w:r>
    </w:p>
    <w:p w:rsidR="00377658" w:rsidRPr="00417113" w:rsidRDefault="000122AA" w:rsidP="00CE5C1B">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xml:space="preserve">1. Продолжить работу по обновлению </w:t>
      </w:r>
      <w:r w:rsidR="00CE5C1B">
        <w:rPr>
          <w:rFonts w:ascii="Times New Roman" w:eastAsia="Times New Roman" w:hAnsi="Times New Roman" w:cs="Times New Roman"/>
          <w:sz w:val="24"/>
          <w:szCs w:val="24"/>
        </w:rPr>
        <w:t xml:space="preserve">содержания и повышению качества </w:t>
      </w:r>
      <w:r w:rsidRPr="00417113">
        <w:rPr>
          <w:rFonts w:ascii="Times New Roman" w:eastAsia="Times New Roman" w:hAnsi="Times New Roman" w:cs="Times New Roman"/>
          <w:sz w:val="24"/>
          <w:szCs w:val="24"/>
        </w:rPr>
        <w:t>муниципальных услуг, оказываемых дошкольн</w:t>
      </w:r>
      <w:r w:rsidR="00377658" w:rsidRPr="00417113">
        <w:rPr>
          <w:rFonts w:ascii="Times New Roman" w:eastAsia="Times New Roman" w:hAnsi="Times New Roman" w:cs="Times New Roman"/>
          <w:sz w:val="24"/>
          <w:szCs w:val="24"/>
        </w:rPr>
        <w:t>ым образовательным учреждением</w:t>
      </w:r>
    </w:p>
    <w:p w:rsidR="00377658" w:rsidRPr="00417113" w:rsidRDefault="000122AA" w:rsidP="00CE5C1B">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2. Постоянно анализировать финансовые показатели учреждения с целью принятия</w:t>
      </w:r>
      <w:r w:rsidRPr="00417113">
        <w:rPr>
          <w:rFonts w:ascii="Times New Roman" w:eastAsia="Times New Roman" w:hAnsi="Times New Roman" w:cs="Times New Roman"/>
          <w:sz w:val="24"/>
          <w:szCs w:val="24"/>
        </w:rPr>
        <w:br/>
        <w:t>верных управленческих решений.</w:t>
      </w:r>
    </w:p>
    <w:p w:rsidR="000347A2" w:rsidRPr="00417113" w:rsidRDefault="000122AA" w:rsidP="00CE5C1B">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3. Обеспечить развитие кадрового потенциала в проце</w:t>
      </w:r>
      <w:r w:rsidR="00377658" w:rsidRPr="00417113">
        <w:rPr>
          <w:rFonts w:ascii="Times New Roman" w:eastAsia="Times New Roman" w:hAnsi="Times New Roman" w:cs="Times New Roman"/>
          <w:sz w:val="24"/>
          <w:szCs w:val="24"/>
        </w:rPr>
        <w:t xml:space="preserve">ссе внедрения профессионального </w:t>
      </w:r>
      <w:r w:rsidRPr="00417113">
        <w:rPr>
          <w:rFonts w:ascii="Times New Roman" w:eastAsia="Times New Roman" w:hAnsi="Times New Roman" w:cs="Times New Roman"/>
          <w:sz w:val="24"/>
          <w:szCs w:val="24"/>
        </w:rPr>
        <w:t xml:space="preserve">стандарта педагога </w:t>
      </w:r>
      <w:proofErr w:type="gramStart"/>
      <w:r w:rsidRPr="00417113">
        <w:rPr>
          <w:rFonts w:ascii="Times New Roman" w:eastAsia="Times New Roman" w:hAnsi="Times New Roman" w:cs="Times New Roman"/>
          <w:sz w:val="24"/>
          <w:szCs w:val="24"/>
        </w:rPr>
        <w:t>через</w:t>
      </w:r>
      <w:proofErr w:type="gramEnd"/>
      <w:r w:rsidRPr="00417113">
        <w:rPr>
          <w:rFonts w:ascii="Times New Roman" w:eastAsia="Times New Roman" w:hAnsi="Times New Roman" w:cs="Times New Roman"/>
          <w:sz w:val="24"/>
          <w:szCs w:val="24"/>
        </w:rPr>
        <w:t>:</w:t>
      </w:r>
    </w:p>
    <w:p w:rsidR="00377658" w:rsidRPr="00417113" w:rsidRDefault="000122AA" w:rsidP="00CE5C1B">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использование активных форм методической работ</w:t>
      </w:r>
      <w:r w:rsidR="00377658" w:rsidRPr="00417113">
        <w:rPr>
          <w:rFonts w:ascii="Times New Roman" w:eastAsia="Times New Roman" w:hAnsi="Times New Roman" w:cs="Times New Roman"/>
          <w:sz w:val="24"/>
          <w:szCs w:val="24"/>
        </w:rPr>
        <w:t xml:space="preserve">ы: круглые столы, консультации, </w:t>
      </w:r>
      <w:r w:rsidRPr="00417113">
        <w:rPr>
          <w:rFonts w:ascii="Times New Roman" w:eastAsia="Times New Roman" w:hAnsi="Times New Roman" w:cs="Times New Roman"/>
          <w:sz w:val="24"/>
          <w:szCs w:val="24"/>
        </w:rPr>
        <w:t xml:space="preserve">обучающие семинары, </w:t>
      </w:r>
      <w:proofErr w:type="spellStart"/>
      <w:r w:rsidRPr="00417113">
        <w:rPr>
          <w:rFonts w:ascii="Times New Roman" w:eastAsia="Times New Roman" w:hAnsi="Times New Roman" w:cs="Times New Roman"/>
          <w:sz w:val="24"/>
          <w:szCs w:val="24"/>
        </w:rPr>
        <w:t>вебинары</w:t>
      </w:r>
      <w:proofErr w:type="spellEnd"/>
      <w:r w:rsidRPr="00417113">
        <w:rPr>
          <w:rFonts w:ascii="Times New Roman" w:eastAsia="Times New Roman" w:hAnsi="Times New Roman" w:cs="Times New Roman"/>
          <w:sz w:val="24"/>
          <w:szCs w:val="24"/>
        </w:rPr>
        <w:t>, открытые просмотры, мастер-классы, творческие</w:t>
      </w:r>
      <w:r w:rsidR="00CE5C1B">
        <w:rPr>
          <w:rFonts w:ascii="Times New Roman" w:eastAsia="Times New Roman" w:hAnsi="Times New Roman" w:cs="Times New Roman"/>
          <w:sz w:val="24"/>
          <w:szCs w:val="24"/>
        </w:rPr>
        <w:t xml:space="preserve"> </w:t>
      </w:r>
      <w:r w:rsidR="00377658" w:rsidRPr="00417113">
        <w:rPr>
          <w:rFonts w:ascii="Times New Roman" w:eastAsia="Times New Roman" w:hAnsi="Times New Roman" w:cs="Times New Roman"/>
          <w:sz w:val="24"/>
          <w:szCs w:val="24"/>
        </w:rPr>
        <w:t>группы;</w:t>
      </w:r>
    </w:p>
    <w:p w:rsidR="00377658" w:rsidRPr="00417113" w:rsidRDefault="000122AA" w:rsidP="00CE5C1B">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участие педагогов в конкурсах профессионального мастерства;</w:t>
      </w:r>
    </w:p>
    <w:p w:rsidR="000347A2" w:rsidRPr="00417113" w:rsidRDefault="000122AA" w:rsidP="00CE5C1B">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 повышение квалификации на курсах, прохождение</w:t>
      </w:r>
      <w:r w:rsidR="00377658" w:rsidRPr="00417113">
        <w:rPr>
          <w:rFonts w:ascii="Times New Roman" w:eastAsia="Times New Roman" w:hAnsi="Times New Roman" w:cs="Times New Roman"/>
          <w:sz w:val="24"/>
          <w:szCs w:val="24"/>
        </w:rPr>
        <w:t xml:space="preserve"> процедуры аттестации на основе </w:t>
      </w:r>
      <w:r w:rsidRPr="00417113">
        <w:rPr>
          <w:rFonts w:ascii="Times New Roman" w:eastAsia="Times New Roman" w:hAnsi="Times New Roman" w:cs="Times New Roman"/>
          <w:sz w:val="24"/>
          <w:szCs w:val="24"/>
        </w:rPr>
        <w:t>требований профессионального стандарта.</w:t>
      </w:r>
    </w:p>
    <w:p w:rsidR="002A14D0" w:rsidRDefault="000122AA" w:rsidP="00CE5C1B">
      <w:pPr>
        <w:spacing w:after="0" w:line="240" w:lineRule="auto"/>
        <w:ind w:firstLine="567"/>
        <w:jc w:val="both"/>
        <w:rPr>
          <w:rFonts w:ascii="Times New Roman" w:eastAsia="Times New Roman" w:hAnsi="Times New Roman" w:cs="Times New Roman"/>
          <w:sz w:val="24"/>
          <w:szCs w:val="24"/>
        </w:rPr>
      </w:pPr>
      <w:r w:rsidRPr="00417113">
        <w:rPr>
          <w:rFonts w:ascii="Times New Roman" w:eastAsia="Times New Roman" w:hAnsi="Times New Roman" w:cs="Times New Roman"/>
          <w:sz w:val="24"/>
          <w:szCs w:val="24"/>
        </w:rPr>
        <w:t>4. Совершенствовать систему работы по сохранению здоровья и приобщению к</w:t>
      </w:r>
      <w:r w:rsidRPr="00417113">
        <w:rPr>
          <w:rFonts w:ascii="Times New Roman" w:eastAsia="Times New Roman" w:hAnsi="Times New Roman" w:cs="Times New Roman"/>
          <w:sz w:val="24"/>
          <w:szCs w:val="24"/>
        </w:rPr>
        <w:br/>
        <w:t>здоровому образу жизни участников образовательных отношений посредством</w:t>
      </w:r>
      <w:r w:rsidR="00A94470">
        <w:rPr>
          <w:rFonts w:ascii="Times New Roman" w:eastAsia="Times New Roman" w:hAnsi="Times New Roman" w:cs="Times New Roman"/>
          <w:sz w:val="24"/>
          <w:szCs w:val="24"/>
        </w:rPr>
        <w:t xml:space="preserve"> </w:t>
      </w:r>
      <w:r w:rsidRPr="00417113">
        <w:rPr>
          <w:rFonts w:ascii="Times New Roman" w:eastAsia="Times New Roman" w:hAnsi="Times New Roman" w:cs="Times New Roman"/>
          <w:sz w:val="24"/>
          <w:szCs w:val="24"/>
        </w:rPr>
        <w:t>организации спортивно-массовых мероприятий, спортивно-физкультурных проектов</w:t>
      </w:r>
      <w:r w:rsidR="00A94470">
        <w:rPr>
          <w:rFonts w:ascii="Times New Roman" w:eastAsia="Times New Roman" w:hAnsi="Times New Roman" w:cs="Times New Roman"/>
          <w:sz w:val="24"/>
          <w:szCs w:val="24"/>
        </w:rPr>
        <w:t xml:space="preserve"> </w:t>
      </w:r>
      <w:proofErr w:type="gramStart"/>
      <w:r w:rsidRPr="00417113">
        <w:rPr>
          <w:rFonts w:ascii="Times New Roman" w:eastAsia="Times New Roman" w:hAnsi="Times New Roman" w:cs="Times New Roman"/>
          <w:sz w:val="24"/>
          <w:szCs w:val="24"/>
        </w:rPr>
        <w:t>ДО</w:t>
      </w:r>
      <w:proofErr w:type="gramEnd"/>
      <w:r w:rsidRPr="00417113">
        <w:rPr>
          <w:rFonts w:ascii="Times New Roman" w:eastAsia="Times New Roman" w:hAnsi="Times New Roman" w:cs="Times New Roman"/>
          <w:sz w:val="24"/>
          <w:szCs w:val="24"/>
        </w:rPr>
        <w:t>.</w:t>
      </w:r>
    </w:p>
    <w:p w:rsidR="00A94470" w:rsidRPr="00417113" w:rsidRDefault="00A94470" w:rsidP="000E5EF9">
      <w:pPr>
        <w:spacing w:after="0" w:line="240" w:lineRule="auto"/>
        <w:ind w:firstLine="567"/>
        <w:jc w:val="both"/>
        <w:rPr>
          <w:rFonts w:ascii="Times New Roman" w:eastAsia="Times New Roman" w:hAnsi="Times New Roman" w:cs="Times New Roman"/>
          <w:sz w:val="24"/>
          <w:szCs w:val="24"/>
        </w:rPr>
      </w:pPr>
    </w:p>
    <w:sectPr w:rsidR="00A94470" w:rsidRPr="00417113" w:rsidSect="000E5EF9">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j0115844"/>
      </v:shape>
    </w:pict>
  </w:numPicBullet>
  <w:abstractNum w:abstractNumId="0">
    <w:nsid w:val="412F5772"/>
    <w:multiLevelType w:val="hybridMultilevel"/>
    <w:tmpl w:val="5060C808"/>
    <w:lvl w:ilvl="0" w:tplc="F3CC6302">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2307A98"/>
    <w:multiLevelType w:val="hybridMultilevel"/>
    <w:tmpl w:val="1AD0F164"/>
    <w:lvl w:ilvl="0" w:tplc="012A0BA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51965"/>
    <w:multiLevelType w:val="hybridMultilevel"/>
    <w:tmpl w:val="D0A0475A"/>
    <w:lvl w:ilvl="0" w:tplc="1C7AE4E6">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
    <w:nsid w:val="6D3F5818"/>
    <w:multiLevelType w:val="hybridMultilevel"/>
    <w:tmpl w:val="C79AF1AE"/>
    <w:lvl w:ilvl="0" w:tplc="F3CC6302">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80E7261"/>
    <w:multiLevelType w:val="hybridMultilevel"/>
    <w:tmpl w:val="A1FA63F4"/>
    <w:lvl w:ilvl="0" w:tplc="C778FD6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AA"/>
    <w:rsid w:val="000122AA"/>
    <w:rsid w:val="000269D9"/>
    <w:rsid w:val="00032F93"/>
    <w:rsid w:val="000347A2"/>
    <w:rsid w:val="00086D17"/>
    <w:rsid w:val="000E5EF9"/>
    <w:rsid w:val="000E7EF0"/>
    <w:rsid w:val="00106784"/>
    <w:rsid w:val="00173758"/>
    <w:rsid w:val="00187DD3"/>
    <w:rsid w:val="00194948"/>
    <w:rsid w:val="00195B13"/>
    <w:rsid w:val="001A171C"/>
    <w:rsid w:val="002104D6"/>
    <w:rsid w:val="002116BE"/>
    <w:rsid w:val="0027795D"/>
    <w:rsid w:val="00295BBE"/>
    <w:rsid w:val="00297931"/>
    <w:rsid w:val="002A14D0"/>
    <w:rsid w:val="002D2E7F"/>
    <w:rsid w:val="002D3F2B"/>
    <w:rsid w:val="00332A08"/>
    <w:rsid w:val="00377658"/>
    <w:rsid w:val="00377CAA"/>
    <w:rsid w:val="004123AD"/>
    <w:rsid w:val="00417113"/>
    <w:rsid w:val="00464B38"/>
    <w:rsid w:val="0047224A"/>
    <w:rsid w:val="00476D31"/>
    <w:rsid w:val="004B4D30"/>
    <w:rsid w:val="004C4B86"/>
    <w:rsid w:val="00573864"/>
    <w:rsid w:val="0059526B"/>
    <w:rsid w:val="005B033F"/>
    <w:rsid w:val="005D3B14"/>
    <w:rsid w:val="005F3FBD"/>
    <w:rsid w:val="00623332"/>
    <w:rsid w:val="00644EA0"/>
    <w:rsid w:val="0064768E"/>
    <w:rsid w:val="00652369"/>
    <w:rsid w:val="00674B48"/>
    <w:rsid w:val="006B1287"/>
    <w:rsid w:val="006B27F6"/>
    <w:rsid w:val="006E0E70"/>
    <w:rsid w:val="00715A68"/>
    <w:rsid w:val="00791900"/>
    <w:rsid w:val="00794CF6"/>
    <w:rsid w:val="007B19B4"/>
    <w:rsid w:val="007B5A5A"/>
    <w:rsid w:val="007E12F2"/>
    <w:rsid w:val="00835685"/>
    <w:rsid w:val="00862B23"/>
    <w:rsid w:val="008B6428"/>
    <w:rsid w:val="008C260C"/>
    <w:rsid w:val="00903C5C"/>
    <w:rsid w:val="00917CF8"/>
    <w:rsid w:val="009604EE"/>
    <w:rsid w:val="00987725"/>
    <w:rsid w:val="009A778A"/>
    <w:rsid w:val="009E1B35"/>
    <w:rsid w:val="009E2B53"/>
    <w:rsid w:val="009F6D52"/>
    <w:rsid w:val="00A25B70"/>
    <w:rsid w:val="00A33958"/>
    <w:rsid w:val="00A85617"/>
    <w:rsid w:val="00A94470"/>
    <w:rsid w:val="00A953EC"/>
    <w:rsid w:val="00B2044E"/>
    <w:rsid w:val="00B34AAF"/>
    <w:rsid w:val="00B75AB5"/>
    <w:rsid w:val="00B93238"/>
    <w:rsid w:val="00BC4169"/>
    <w:rsid w:val="00BD019E"/>
    <w:rsid w:val="00BE3953"/>
    <w:rsid w:val="00BE7342"/>
    <w:rsid w:val="00C12FAA"/>
    <w:rsid w:val="00C36ABA"/>
    <w:rsid w:val="00C429B1"/>
    <w:rsid w:val="00C61788"/>
    <w:rsid w:val="00C81A2F"/>
    <w:rsid w:val="00CD3C00"/>
    <w:rsid w:val="00CE5C1B"/>
    <w:rsid w:val="00CF46F4"/>
    <w:rsid w:val="00D17A7A"/>
    <w:rsid w:val="00D360F3"/>
    <w:rsid w:val="00D5146B"/>
    <w:rsid w:val="00D64E5B"/>
    <w:rsid w:val="00DB540E"/>
    <w:rsid w:val="00DC033B"/>
    <w:rsid w:val="00DC1BA0"/>
    <w:rsid w:val="00DD18E1"/>
    <w:rsid w:val="00EC00B2"/>
    <w:rsid w:val="00EE65B2"/>
    <w:rsid w:val="00F35504"/>
    <w:rsid w:val="00F5404D"/>
    <w:rsid w:val="00F732C9"/>
    <w:rsid w:val="00FA4AD3"/>
    <w:rsid w:val="00FB0E77"/>
    <w:rsid w:val="00FB54CE"/>
    <w:rsid w:val="00FC2639"/>
    <w:rsid w:val="00FC3C41"/>
    <w:rsid w:val="00FF1F70"/>
    <w:rsid w:val="00FF635F"/>
    <w:rsid w:val="00FF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AA"/>
  </w:style>
  <w:style w:type="paragraph" w:styleId="1">
    <w:name w:val="heading 1"/>
    <w:basedOn w:val="a"/>
    <w:next w:val="a"/>
    <w:link w:val="10"/>
    <w:uiPriority w:val="9"/>
    <w:qFormat/>
    <w:rsid w:val="0001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122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22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122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22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122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122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22A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122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2A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0122AA"/>
    <w:rPr>
      <w:rFonts w:asciiTheme="majorHAnsi" w:eastAsiaTheme="majorEastAsia" w:hAnsiTheme="majorHAnsi" w:cstheme="majorBidi"/>
      <w:b/>
      <w:bCs/>
      <w:i/>
      <w:iCs/>
      <w:color w:val="4F81BD" w:themeColor="accent1"/>
    </w:rPr>
  </w:style>
  <w:style w:type="paragraph" w:styleId="a3">
    <w:name w:val="List Paragraph"/>
    <w:basedOn w:val="a"/>
    <w:link w:val="a4"/>
    <w:uiPriority w:val="34"/>
    <w:qFormat/>
    <w:rsid w:val="000122AA"/>
    <w:pPr>
      <w:ind w:left="720"/>
      <w:contextualSpacing/>
    </w:pPr>
  </w:style>
  <w:style w:type="character" w:customStyle="1" w:styleId="a4">
    <w:name w:val="Абзац списка Знак"/>
    <w:link w:val="a3"/>
    <w:uiPriority w:val="34"/>
    <w:locked/>
    <w:rsid w:val="00295BBE"/>
  </w:style>
  <w:style w:type="character" w:styleId="a5">
    <w:name w:val="Book Title"/>
    <w:basedOn w:val="a0"/>
    <w:uiPriority w:val="33"/>
    <w:qFormat/>
    <w:rsid w:val="000122AA"/>
    <w:rPr>
      <w:b/>
      <w:bCs/>
      <w:smallCaps/>
      <w:spacing w:val="5"/>
    </w:rPr>
  </w:style>
  <w:style w:type="paragraph" w:customStyle="1" w:styleId="normaltable">
    <w:name w:val="normaltable"/>
    <w:basedOn w:val="a"/>
    <w:rsid w:val="000122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rFonts w:eastAsia="Times New Roman"/>
      <w:sz w:val="24"/>
      <w14:shadow w14:blurRad="50800" w14:dist="38100" w14:dir="2700000" w14:sx="100000" w14:sy="100000" w14:kx="0" w14:ky="0" w14:algn="tl">
        <w14:srgbClr w14:val="000000">
          <w14:alpha w14:val="60000"/>
        </w14:srgbClr>
      </w14:shadow>
    </w:rPr>
  </w:style>
  <w:style w:type="paragraph" w:customStyle="1" w:styleId="fontstyle0">
    <w:name w:val="fontstyle0"/>
    <w:basedOn w:val="a"/>
    <w:rsid w:val="000122AA"/>
    <w:pPr>
      <w:spacing w:before="100" w:beforeAutospacing="1" w:after="100" w:afterAutospacing="1"/>
    </w:pPr>
    <w:rPr>
      <w:rFonts w:eastAsia="Times New Roman"/>
      <w:b/>
      <w:bCs/>
      <w:color w:val="000000"/>
      <w:sz w:val="24"/>
      <w14:shadow w14:blurRad="50800" w14:dist="38100" w14:dir="2700000" w14:sx="100000" w14:sy="100000" w14:kx="0" w14:ky="0" w14:algn="tl">
        <w14:srgbClr w14:val="000000">
          <w14:alpha w14:val="60000"/>
        </w14:srgbClr>
      </w14:shadow>
    </w:rPr>
  </w:style>
  <w:style w:type="paragraph" w:customStyle="1" w:styleId="fontstyle1">
    <w:name w:val="fontstyle1"/>
    <w:basedOn w:val="a"/>
    <w:rsid w:val="000122AA"/>
    <w:pPr>
      <w:spacing w:before="100" w:beforeAutospacing="1" w:after="100" w:afterAutospacing="1"/>
    </w:pPr>
    <w:rPr>
      <w:rFonts w:eastAsia="Times New Roman"/>
      <w:color w:val="000000"/>
      <w:sz w:val="24"/>
      <w14:shadow w14:blurRad="50800" w14:dist="38100" w14:dir="2700000" w14:sx="100000" w14:sy="100000" w14:kx="0" w14:ky="0" w14:algn="tl">
        <w14:srgbClr w14:val="000000">
          <w14:alpha w14:val="60000"/>
        </w14:srgbClr>
      </w14:shadow>
    </w:rPr>
  </w:style>
  <w:style w:type="paragraph" w:customStyle="1" w:styleId="fontstyle2">
    <w:name w:val="fontstyle2"/>
    <w:basedOn w:val="a"/>
    <w:rsid w:val="000122AA"/>
    <w:pPr>
      <w:spacing w:before="100" w:beforeAutospacing="1" w:after="100" w:afterAutospacing="1"/>
    </w:pPr>
    <w:rPr>
      <w:rFonts w:eastAsia="Times New Roman"/>
      <w:color w:val="000000"/>
      <w:sz w:val="24"/>
      <w14:shadow w14:blurRad="50800" w14:dist="38100" w14:dir="2700000" w14:sx="100000" w14:sy="100000" w14:kx="0" w14:ky="0" w14:algn="tl">
        <w14:srgbClr w14:val="000000">
          <w14:alpha w14:val="60000"/>
        </w14:srgbClr>
      </w14:shadow>
    </w:rPr>
  </w:style>
  <w:style w:type="paragraph" w:customStyle="1" w:styleId="fontstyle3">
    <w:name w:val="fontstyle3"/>
    <w:basedOn w:val="a"/>
    <w:rsid w:val="000122AA"/>
    <w:pPr>
      <w:spacing w:before="100" w:beforeAutospacing="1" w:after="100" w:afterAutospacing="1"/>
    </w:pPr>
    <w:rPr>
      <w:rFonts w:ascii="Symbol" w:eastAsia="Times New Roman" w:hAnsi="Symbol"/>
      <w:color w:val="000000"/>
      <w:sz w:val="24"/>
      <w14:shadow w14:blurRad="50800" w14:dist="38100" w14:dir="2700000" w14:sx="100000" w14:sy="100000" w14:kx="0" w14:ky="0" w14:algn="tl">
        <w14:srgbClr w14:val="000000">
          <w14:alpha w14:val="60000"/>
        </w14:srgbClr>
      </w14:shadow>
    </w:rPr>
  </w:style>
  <w:style w:type="character" w:customStyle="1" w:styleId="fontstyle01">
    <w:name w:val="fontstyle01"/>
    <w:basedOn w:val="a0"/>
    <w:rsid w:val="000122AA"/>
    <w:rPr>
      <w:rFonts w:ascii="Times New Roman" w:hAnsi="Times New Roman" w:cs="Times New Roman" w:hint="default"/>
      <w:b/>
      <w:bCs/>
      <w:i w:val="0"/>
      <w:iCs w:val="0"/>
      <w:color w:val="000000"/>
      <w:sz w:val="24"/>
      <w:szCs w:val="24"/>
    </w:rPr>
  </w:style>
  <w:style w:type="character" w:customStyle="1" w:styleId="fontstyle21">
    <w:name w:val="fontstyle21"/>
    <w:basedOn w:val="a0"/>
    <w:rsid w:val="000122AA"/>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0122AA"/>
    <w:rPr>
      <w:rFonts w:ascii="Symbol" w:hAnsi="Symbol" w:hint="default"/>
      <w:b w:val="0"/>
      <w:bCs w:val="0"/>
      <w:i w:val="0"/>
      <w:iCs w:val="0"/>
      <w:color w:val="000000"/>
      <w:sz w:val="24"/>
      <w:szCs w:val="24"/>
    </w:rPr>
  </w:style>
  <w:style w:type="character" w:customStyle="1" w:styleId="20">
    <w:name w:val="Заголовок 2 Знак"/>
    <w:basedOn w:val="a0"/>
    <w:link w:val="2"/>
    <w:uiPriority w:val="9"/>
    <w:semiHidden/>
    <w:rsid w:val="000122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122A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0122A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122A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122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122A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122AA"/>
    <w:rPr>
      <w:rFonts w:asciiTheme="majorHAnsi" w:eastAsiaTheme="majorEastAsia" w:hAnsiTheme="majorHAnsi" w:cstheme="majorBidi"/>
      <w:i/>
      <w:iCs/>
      <w:color w:val="404040" w:themeColor="text1" w:themeTint="BF"/>
      <w:sz w:val="20"/>
      <w:szCs w:val="20"/>
    </w:rPr>
  </w:style>
  <w:style w:type="paragraph" w:styleId="a6">
    <w:name w:val="Title"/>
    <w:basedOn w:val="a"/>
    <w:next w:val="a"/>
    <w:link w:val="a7"/>
    <w:uiPriority w:val="10"/>
    <w:qFormat/>
    <w:rsid w:val="00012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0122AA"/>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0122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0122AA"/>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0122AA"/>
    <w:rPr>
      <w:b/>
      <w:bCs/>
    </w:rPr>
  </w:style>
  <w:style w:type="character" w:styleId="ab">
    <w:name w:val="Emphasis"/>
    <w:basedOn w:val="a0"/>
    <w:uiPriority w:val="20"/>
    <w:qFormat/>
    <w:rsid w:val="000122AA"/>
    <w:rPr>
      <w:i/>
      <w:iCs/>
    </w:rPr>
  </w:style>
  <w:style w:type="paragraph" w:styleId="ac">
    <w:name w:val="No Spacing"/>
    <w:uiPriority w:val="1"/>
    <w:qFormat/>
    <w:rsid w:val="000122AA"/>
    <w:pPr>
      <w:spacing w:after="0" w:line="240" w:lineRule="auto"/>
    </w:pPr>
  </w:style>
  <w:style w:type="paragraph" w:styleId="21">
    <w:name w:val="Quote"/>
    <w:basedOn w:val="a"/>
    <w:next w:val="a"/>
    <w:link w:val="22"/>
    <w:uiPriority w:val="29"/>
    <w:qFormat/>
    <w:rsid w:val="000122AA"/>
    <w:rPr>
      <w:i/>
      <w:iCs/>
      <w:color w:val="000000" w:themeColor="text1"/>
    </w:rPr>
  </w:style>
  <w:style w:type="character" w:customStyle="1" w:styleId="22">
    <w:name w:val="Цитата 2 Знак"/>
    <w:basedOn w:val="a0"/>
    <w:link w:val="21"/>
    <w:uiPriority w:val="29"/>
    <w:rsid w:val="000122AA"/>
    <w:rPr>
      <w:i/>
      <w:iCs/>
      <w:color w:val="000000" w:themeColor="text1"/>
    </w:rPr>
  </w:style>
  <w:style w:type="paragraph" w:styleId="ad">
    <w:name w:val="Intense Quote"/>
    <w:basedOn w:val="a"/>
    <w:next w:val="a"/>
    <w:link w:val="ae"/>
    <w:uiPriority w:val="30"/>
    <w:qFormat/>
    <w:rsid w:val="000122A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122AA"/>
    <w:rPr>
      <w:b/>
      <w:bCs/>
      <w:i/>
      <w:iCs/>
      <w:color w:val="4F81BD" w:themeColor="accent1"/>
    </w:rPr>
  </w:style>
  <w:style w:type="character" w:styleId="af">
    <w:name w:val="Subtle Emphasis"/>
    <w:basedOn w:val="a0"/>
    <w:uiPriority w:val="19"/>
    <w:qFormat/>
    <w:rsid w:val="000122AA"/>
    <w:rPr>
      <w:i/>
      <w:iCs/>
      <w:color w:val="808080" w:themeColor="text1" w:themeTint="7F"/>
    </w:rPr>
  </w:style>
  <w:style w:type="character" w:styleId="af0">
    <w:name w:val="Intense Emphasis"/>
    <w:basedOn w:val="a0"/>
    <w:uiPriority w:val="21"/>
    <w:qFormat/>
    <w:rsid w:val="000122AA"/>
    <w:rPr>
      <w:b/>
      <w:bCs/>
      <w:i/>
      <w:iCs/>
      <w:color w:val="4F81BD" w:themeColor="accent1"/>
    </w:rPr>
  </w:style>
  <w:style w:type="character" w:styleId="af1">
    <w:name w:val="Subtle Reference"/>
    <w:basedOn w:val="a0"/>
    <w:uiPriority w:val="31"/>
    <w:qFormat/>
    <w:rsid w:val="000122AA"/>
    <w:rPr>
      <w:smallCaps/>
      <w:color w:val="C0504D" w:themeColor="accent2"/>
      <w:u w:val="single"/>
    </w:rPr>
  </w:style>
  <w:style w:type="character" w:styleId="af2">
    <w:name w:val="Intense Reference"/>
    <w:basedOn w:val="a0"/>
    <w:uiPriority w:val="32"/>
    <w:qFormat/>
    <w:rsid w:val="000122AA"/>
    <w:rPr>
      <w:b/>
      <w:bCs/>
      <w:smallCaps/>
      <w:color w:val="C0504D" w:themeColor="accent2"/>
      <w:spacing w:val="5"/>
      <w:u w:val="single"/>
    </w:rPr>
  </w:style>
  <w:style w:type="paragraph" w:styleId="af3">
    <w:name w:val="TOC Heading"/>
    <w:basedOn w:val="1"/>
    <w:next w:val="a"/>
    <w:uiPriority w:val="39"/>
    <w:semiHidden/>
    <w:unhideWhenUsed/>
    <w:qFormat/>
    <w:rsid w:val="000122AA"/>
    <w:pPr>
      <w:outlineLvl w:val="9"/>
    </w:pPr>
  </w:style>
  <w:style w:type="paragraph" w:styleId="af4">
    <w:name w:val="caption"/>
    <w:basedOn w:val="a"/>
    <w:next w:val="a"/>
    <w:uiPriority w:val="35"/>
    <w:semiHidden/>
    <w:unhideWhenUsed/>
    <w:qFormat/>
    <w:rsid w:val="000122AA"/>
    <w:pPr>
      <w:spacing w:line="240" w:lineRule="auto"/>
    </w:pPr>
    <w:rPr>
      <w:b/>
      <w:bCs/>
      <w:color w:val="4F81BD" w:themeColor="accent1"/>
      <w:sz w:val="18"/>
      <w:szCs w:val="18"/>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B7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rsid w:val="00B75AB5"/>
    <w:rPr>
      <w:color w:val="0066CC"/>
      <w:u w:val="single"/>
    </w:rPr>
  </w:style>
  <w:style w:type="character" w:customStyle="1" w:styleId="11">
    <w:name w:val="Основной текст Знак1"/>
    <w:link w:val="af7"/>
    <w:uiPriority w:val="99"/>
    <w:rsid w:val="00464B38"/>
    <w:rPr>
      <w:rFonts w:ascii="Times New Roman" w:hAnsi="Times New Roman" w:cs="Times New Roman"/>
      <w:sz w:val="23"/>
      <w:szCs w:val="23"/>
      <w:shd w:val="clear" w:color="auto" w:fill="FFFFFF"/>
    </w:rPr>
  </w:style>
  <w:style w:type="paragraph" w:styleId="af7">
    <w:name w:val="Body Text"/>
    <w:basedOn w:val="a"/>
    <w:link w:val="11"/>
    <w:uiPriority w:val="99"/>
    <w:qFormat/>
    <w:rsid w:val="00464B38"/>
    <w:pPr>
      <w:widowControl w:val="0"/>
      <w:shd w:val="clear" w:color="auto" w:fill="FFFFFF"/>
      <w:spacing w:after="0" w:line="240" w:lineRule="atLeast"/>
      <w:ind w:hanging="320"/>
      <w:jc w:val="center"/>
    </w:pPr>
    <w:rPr>
      <w:rFonts w:ascii="Times New Roman" w:hAnsi="Times New Roman" w:cs="Times New Roman"/>
      <w:sz w:val="23"/>
      <w:szCs w:val="23"/>
    </w:rPr>
  </w:style>
  <w:style w:type="character" w:customStyle="1" w:styleId="af8">
    <w:name w:val="Основной текст Знак"/>
    <w:basedOn w:val="a0"/>
    <w:uiPriority w:val="99"/>
    <w:semiHidden/>
    <w:rsid w:val="00464B38"/>
  </w:style>
  <w:style w:type="character" w:customStyle="1" w:styleId="fontstyle11">
    <w:name w:val="fontstyle11"/>
    <w:basedOn w:val="a0"/>
    <w:rsid w:val="009604EE"/>
    <w:rPr>
      <w:rFonts w:ascii="Times New Roman" w:hAnsi="Times New Roman" w:cs="Times New Roman" w:hint="default"/>
      <w:b w:val="0"/>
      <w:bCs w:val="0"/>
      <w:i w:val="0"/>
      <w:iCs w:val="0"/>
      <w:color w:val="000000"/>
      <w:sz w:val="24"/>
      <w:szCs w:val="24"/>
    </w:rPr>
  </w:style>
  <w:style w:type="character" w:customStyle="1" w:styleId="fontstyle41">
    <w:name w:val="fontstyle41"/>
    <w:basedOn w:val="a0"/>
    <w:rsid w:val="00FF635F"/>
    <w:rPr>
      <w:rFonts w:ascii="Times New Roman" w:hAnsi="Times New Roman" w:cs="Times New Roman" w:hint="default"/>
      <w:b/>
      <w:bCs/>
      <w:i w:val="0"/>
      <w:iCs w:val="0"/>
      <w:color w:val="000000"/>
      <w:sz w:val="24"/>
      <w:szCs w:val="24"/>
    </w:rPr>
  </w:style>
  <w:style w:type="table" w:styleId="af9">
    <w:name w:val="Table Grid"/>
    <w:basedOn w:val="a1"/>
    <w:uiPriority w:val="59"/>
    <w:rsid w:val="00652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0E7EF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0E7EF0"/>
    <w:rPr>
      <w:rFonts w:ascii="Tahoma" w:hAnsi="Tahoma" w:cs="Tahoma"/>
      <w:sz w:val="16"/>
      <w:szCs w:val="16"/>
    </w:rPr>
  </w:style>
  <w:style w:type="table" w:customStyle="1" w:styleId="12">
    <w:name w:val="Сетка таблицы1"/>
    <w:basedOn w:val="a1"/>
    <w:uiPriority w:val="59"/>
    <w:rsid w:val="00EC00B2"/>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9"/>
    <w:uiPriority w:val="59"/>
    <w:rsid w:val="004123A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AA"/>
  </w:style>
  <w:style w:type="paragraph" w:styleId="1">
    <w:name w:val="heading 1"/>
    <w:basedOn w:val="a"/>
    <w:next w:val="a"/>
    <w:link w:val="10"/>
    <w:uiPriority w:val="9"/>
    <w:qFormat/>
    <w:rsid w:val="0001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122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22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122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22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122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122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22A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122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2A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0122AA"/>
    <w:rPr>
      <w:rFonts w:asciiTheme="majorHAnsi" w:eastAsiaTheme="majorEastAsia" w:hAnsiTheme="majorHAnsi" w:cstheme="majorBidi"/>
      <w:b/>
      <w:bCs/>
      <w:i/>
      <w:iCs/>
      <w:color w:val="4F81BD" w:themeColor="accent1"/>
    </w:rPr>
  </w:style>
  <w:style w:type="paragraph" w:styleId="a3">
    <w:name w:val="List Paragraph"/>
    <w:basedOn w:val="a"/>
    <w:link w:val="a4"/>
    <w:uiPriority w:val="34"/>
    <w:qFormat/>
    <w:rsid w:val="000122AA"/>
    <w:pPr>
      <w:ind w:left="720"/>
      <w:contextualSpacing/>
    </w:pPr>
  </w:style>
  <w:style w:type="character" w:customStyle="1" w:styleId="a4">
    <w:name w:val="Абзац списка Знак"/>
    <w:link w:val="a3"/>
    <w:uiPriority w:val="34"/>
    <w:locked/>
    <w:rsid w:val="00295BBE"/>
  </w:style>
  <w:style w:type="character" w:styleId="a5">
    <w:name w:val="Book Title"/>
    <w:basedOn w:val="a0"/>
    <w:uiPriority w:val="33"/>
    <w:qFormat/>
    <w:rsid w:val="000122AA"/>
    <w:rPr>
      <w:b/>
      <w:bCs/>
      <w:smallCaps/>
      <w:spacing w:val="5"/>
    </w:rPr>
  </w:style>
  <w:style w:type="paragraph" w:customStyle="1" w:styleId="normaltable">
    <w:name w:val="normaltable"/>
    <w:basedOn w:val="a"/>
    <w:rsid w:val="000122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rFonts w:eastAsia="Times New Roman"/>
      <w:sz w:val="24"/>
      <w14:shadow w14:blurRad="50800" w14:dist="38100" w14:dir="2700000" w14:sx="100000" w14:sy="100000" w14:kx="0" w14:ky="0" w14:algn="tl">
        <w14:srgbClr w14:val="000000">
          <w14:alpha w14:val="60000"/>
        </w14:srgbClr>
      </w14:shadow>
    </w:rPr>
  </w:style>
  <w:style w:type="paragraph" w:customStyle="1" w:styleId="fontstyle0">
    <w:name w:val="fontstyle0"/>
    <w:basedOn w:val="a"/>
    <w:rsid w:val="000122AA"/>
    <w:pPr>
      <w:spacing w:before="100" w:beforeAutospacing="1" w:after="100" w:afterAutospacing="1"/>
    </w:pPr>
    <w:rPr>
      <w:rFonts w:eastAsia="Times New Roman"/>
      <w:b/>
      <w:bCs/>
      <w:color w:val="000000"/>
      <w:sz w:val="24"/>
      <w14:shadow w14:blurRad="50800" w14:dist="38100" w14:dir="2700000" w14:sx="100000" w14:sy="100000" w14:kx="0" w14:ky="0" w14:algn="tl">
        <w14:srgbClr w14:val="000000">
          <w14:alpha w14:val="60000"/>
        </w14:srgbClr>
      </w14:shadow>
    </w:rPr>
  </w:style>
  <w:style w:type="paragraph" w:customStyle="1" w:styleId="fontstyle1">
    <w:name w:val="fontstyle1"/>
    <w:basedOn w:val="a"/>
    <w:rsid w:val="000122AA"/>
    <w:pPr>
      <w:spacing w:before="100" w:beforeAutospacing="1" w:after="100" w:afterAutospacing="1"/>
    </w:pPr>
    <w:rPr>
      <w:rFonts w:eastAsia="Times New Roman"/>
      <w:color w:val="000000"/>
      <w:sz w:val="24"/>
      <w14:shadow w14:blurRad="50800" w14:dist="38100" w14:dir="2700000" w14:sx="100000" w14:sy="100000" w14:kx="0" w14:ky="0" w14:algn="tl">
        <w14:srgbClr w14:val="000000">
          <w14:alpha w14:val="60000"/>
        </w14:srgbClr>
      </w14:shadow>
    </w:rPr>
  </w:style>
  <w:style w:type="paragraph" w:customStyle="1" w:styleId="fontstyle2">
    <w:name w:val="fontstyle2"/>
    <w:basedOn w:val="a"/>
    <w:rsid w:val="000122AA"/>
    <w:pPr>
      <w:spacing w:before="100" w:beforeAutospacing="1" w:after="100" w:afterAutospacing="1"/>
    </w:pPr>
    <w:rPr>
      <w:rFonts w:eastAsia="Times New Roman"/>
      <w:color w:val="000000"/>
      <w:sz w:val="24"/>
      <w14:shadow w14:blurRad="50800" w14:dist="38100" w14:dir="2700000" w14:sx="100000" w14:sy="100000" w14:kx="0" w14:ky="0" w14:algn="tl">
        <w14:srgbClr w14:val="000000">
          <w14:alpha w14:val="60000"/>
        </w14:srgbClr>
      </w14:shadow>
    </w:rPr>
  </w:style>
  <w:style w:type="paragraph" w:customStyle="1" w:styleId="fontstyle3">
    <w:name w:val="fontstyle3"/>
    <w:basedOn w:val="a"/>
    <w:rsid w:val="000122AA"/>
    <w:pPr>
      <w:spacing w:before="100" w:beforeAutospacing="1" w:after="100" w:afterAutospacing="1"/>
    </w:pPr>
    <w:rPr>
      <w:rFonts w:ascii="Symbol" w:eastAsia="Times New Roman" w:hAnsi="Symbol"/>
      <w:color w:val="000000"/>
      <w:sz w:val="24"/>
      <w14:shadow w14:blurRad="50800" w14:dist="38100" w14:dir="2700000" w14:sx="100000" w14:sy="100000" w14:kx="0" w14:ky="0" w14:algn="tl">
        <w14:srgbClr w14:val="000000">
          <w14:alpha w14:val="60000"/>
        </w14:srgbClr>
      </w14:shadow>
    </w:rPr>
  </w:style>
  <w:style w:type="character" w:customStyle="1" w:styleId="fontstyle01">
    <w:name w:val="fontstyle01"/>
    <w:basedOn w:val="a0"/>
    <w:rsid w:val="000122AA"/>
    <w:rPr>
      <w:rFonts w:ascii="Times New Roman" w:hAnsi="Times New Roman" w:cs="Times New Roman" w:hint="default"/>
      <w:b/>
      <w:bCs/>
      <w:i w:val="0"/>
      <w:iCs w:val="0"/>
      <w:color w:val="000000"/>
      <w:sz w:val="24"/>
      <w:szCs w:val="24"/>
    </w:rPr>
  </w:style>
  <w:style w:type="character" w:customStyle="1" w:styleId="fontstyle21">
    <w:name w:val="fontstyle21"/>
    <w:basedOn w:val="a0"/>
    <w:rsid w:val="000122AA"/>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0122AA"/>
    <w:rPr>
      <w:rFonts w:ascii="Symbol" w:hAnsi="Symbol" w:hint="default"/>
      <w:b w:val="0"/>
      <w:bCs w:val="0"/>
      <w:i w:val="0"/>
      <w:iCs w:val="0"/>
      <w:color w:val="000000"/>
      <w:sz w:val="24"/>
      <w:szCs w:val="24"/>
    </w:rPr>
  </w:style>
  <w:style w:type="character" w:customStyle="1" w:styleId="20">
    <w:name w:val="Заголовок 2 Знак"/>
    <w:basedOn w:val="a0"/>
    <w:link w:val="2"/>
    <w:uiPriority w:val="9"/>
    <w:semiHidden/>
    <w:rsid w:val="000122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122A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0122A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122A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122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122A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122AA"/>
    <w:rPr>
      <w:rFonts w:asciiTheme="majorHAnsi" w:eastAsiaTheme="majorEastAsia" w:hAnsiTheme="majorHAnsi" w:cstheme="majorBidi"/>
      <w:i/>
      <w:iCs/>
      <w:color w:val="404040" w:themeColor="text1" w:themeTint="BF"/>
      <w:sz w:val="20"/>
      <w:szCs w:val="20"/>
    </w:rPr>
  </w:style>
  <w:style w:type="paragraph" w:styleId="a6">
    <w:name w:val="Title"/>
    <w:basedOn w:val="a"/>
    <w:next w:val="a"/>
    <w:link w:val="a7"/>
    <w:uiPriority w:val="10"/>
    <w:qFormat/>
    <w:rsid w:val="00012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0122AA"/>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0122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0122AA"/>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0122AA"/>
    <w:rPr>
      <w:b/>
      <w:bCs/>
    </w:rPr>
  </w:style>
  <w:style w:type="character" w:styleId="ab">
    <w:name w:val="Emphasis"/>
    <w:basedOn w:val="a0"/>
    <w:uiPriority w:val="20"/>
    <w:qFormat/>
    <w:rsid w:val="000122AA"/>
    <w:rPr>
      <w:i/>
      <w:iCs/>
    </w:rPr>
  </w:style>
  <w:style w:type="paragraph" w:styleId="ac">
    <w:name w:val="No Spacing"/>
    <w:uiPriority w:val="1"/>
    <w:qFormat/>
    <w:rsid w:val="000122AA"/>
    <w:pPr>
      <w:spacing w:after="0" w:line="240" w:lineRule="auto"/>
    </w:pPr>
  </w:style>
  <w:style w:type="paragraph" w:styleId="21">
    <w:name w:val="Quote"/>
    <w:basedOn w:val="a"/>
    <w:next w:val="a"/>
    <w:link w:val="22"/>
    <w:uiPriority w:val="29"/>
    <w:qFormat/>
    <w:rsid w:val="000122AA"/>
    <w:rPr>
      <w:i/>
      <w:iCs/>
      <w:color w:val="000000" w:themeColor="text1"/>
    </w:rPr>
  </w:style>
  <w:style w:type="character" w:customStyle="1" w:styleId="22">
    <w:name w:val="Цитата 2 Знак"/>
    <w:basedOn w:val="a0"/>
    <w:link w:val="21"/>
    <w:uiPriority w:val="29"/>
    <w:rsid w:val="000122AA"/>
    <w:rPr>
      <w:i/>
      <w:iCs/>
      <w:color w:val="000000" w:themeColor="text1"/>
    </w:rPr>
  </w:style>
  <w:style w:type="paragraph" w:styleId="ad">
    <w:name w:val="Intense Quote"/>
    <w:basedOn w:val="a"/>
    <w:next w:val="a"/>
    <w:link w:val="ae"/>
    <w:uiPriority w:val="30"/>
    <w:qFormat/>
    <w:rsid w:val="000122A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122AA"/>
    <w:rPr>
      <w:b/>
      <w:bCs/>
      <w:i/>
      <w:iCs/>
      <w:color w:val="4F81BD" w:themeColor="accent1"/>
    </w:rPr>
  </w:style>
  <w:style w:type="character" w:styleId="af">
    <w:name w:val="Subtle Emphasis"/>
    <w:basedOn w:val="a0"/>
    <w:uiPriority w:val="19"/>
    <w:qFormat/>
    <w:rsid w:val="000122AA"/>
    <w:rPr>
      <w:i/>
      <w:iCs/>
      <w:color w:val="808080" w:themeColor="text1" w:themeTint="7F"/>
    </w:rPr>
  </w:style>
  <w:style w:type="character" w:styleId="af0">
    <w:name w:val="Intense Emphasis"/>
    <w:basedOn w:val="a0"/>
    <w:uiPriority w:val="21"/>
    <w:qFormat/>
    <w:rsid w:val="000122AA"/>
    <w:rPr>
      <w:b/>
      <w:bCs/>
      <w:i/>
      <w:iCs/>
      <w:color w:val="4F81BD" w:themeColor="accent1"/>
    </w:rPr>
  </w:style>
  <w:style w:type="character" w:styleId="af1">
    <w:name w:val="Subtle Reference"/>
    <w:basedOn w:val="a0"/>
    <w:uiPriority w:val="31"/>
    <w:qFormat/>
    <w:rsid w:val="000122AA"/>
    <w:rPr>
      <w:smallCaps/>
      <w:color w:val="C0504D" w:themeColor="accent2"/>
      <w:u w:val="single"/>
    </w:rPr>
  </w:style>
  <w:style w:type="character" w:styleId="af2">
    <w:name w:val="Intense Reference"/>
    <w:basedOn w:val="a0"/>
    <w:uiPriority w:val="32"/>
    <w:qFormat/>
    <w:rsid w:val="000122AA"/>
    <w:rPr>
      <w:b/>
      <w:bCs/>
      <w:smallCaps/>
      <w:color w:val="C0504D" w:themeColor="accent2"/>
      <w:spacing w:val="5"/>
      <w:u w:val="single"/>
    </w:rPr>
  </w:style>
  <w:style w:type="paragraph" w:styleId="af3">
    <w:name w:val="TOC Heading"/>
    <w:basedOn w:val="1"/>
    <w:next w:val="a"/>
    <w:uiPriority w:val="39"/>
    <w:semiHidden/>
    <w:unhideWhenUsed/>
    <w:qFormat/>
    <w:rsid w:val="000122AA"/>
    <w:pPr>
      <w:outlineLvl w:val="9"/>
    </w:pPr>
  </w:style>
  <w:style w:type="paragraph" w:styleId="af4">
    <w:name w:val="caption"/>
    <w:basedOn w:val="a"/>
    <w:next w:val="a"/>
    <w:uiPriority w:val="35"/>
    <w:semiHidden/>
    <w:unhideWhenUsed/>
    <w:qFormat/>
    <w:rsid w:val="000122AA"/>
    <w:pPr>
      <w:spacing w:line="240" w:lineRule="auto"/>
    </w:pPr>
    <w:rPr>
      <w:b/>
      <w:bCs/>
      <w:color w:val="4F81BD" w:themeColor="accent1"/>
      <w:sz w:val="18"/>
      <w:szCs w:val="18"/>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B7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rsid w:val="00B75AB5"/>
    <w:rPr>
      <w:color w:val="0066CC"/>
      <w:u w:val="single"/>
    </w:rPr>
  </w:style>
  <w:style w:type="character" w:customStyle="1" w:styleId="11">
    <w:name w:val="Основной текст Знак1"/>
    <w:link w:val="af7"/>
    <w:uiPriority w:val="99"/>
    <w:rsid w:val="00464B38"/>
    <w:rPr>
      <w:rFonts w:ascii="Times New Roman" w:hAnsi="Times New Roman" w:cs="Times New Roman"/>
      <w:sz w:val="23"/>
      <w:szCs w:val="23"/>
      <w:shd w:val="clear" w:color="auto" w:fill="FFFFFF"/>
    </w:rPr>
  </w:style>
  <w:style w:type="paragraph" w:styleId="af7">
    <w:name w:val="Body Text"/>
    <w:basedOn w:val="a"/>
    <w:link w:val="11"/>
    <w:uiPriority w:val="99"/>
    <w:qFormat/>
    <w:rsid w:val="00464B38"/>
    <w:pPr>
      <w:widowControl w:val="0"/>
      <w:shd w:val="clear" w:color="auto" w:fill="FFFFFF"/>
      <w:spacing w:after="0" w:line="240" w:lineRule="atLeast"/>
      <w:ind w:hanging="320"/>
      <w:jc w:val="center"/>
    </w:pPr>
    <w:rPr>
      <w:rFonts w:ascii="Times New Roman" w:hAnsi="Times New Roman" w:cs="Times New Roman"/>
      <w:sz w:val="23"/>
      <w:szCs w:val="23"/>
    </w:rPr>
  </w:style>
  <w:style w:type="character" w:customStyle="1" w:styleId="af8">
    <w:name w:val="Основной текст Знак"/>
    <w:basedOn w:val="a0"/>
    <w:uiPriority w:val="99"/>
    <w:semiHidden/>
    <w:rsid w:val="00464B38"/>
  </w:style>
  <w:style w:type="character" w:customStyle="1" w:styleId="fontstyle11">
    <w:name w:val="fontstyle11"/>
    <w:basedOn w:val="a0"/>
    <w:rsid w:val="009604EE"/>
    <w:rPr>
      <w:rFonts w:ascii="Times New Roman" w:hAnsi="Times New Roman" w:cs="Times New Roman" w:hint="default"/>
      <w:b w:val="0"/>
      <w:bCs w:val="0"/>
      <w:i w:val="0"/>
      <w:iCs w:val="0"/>
      <w:color w:val="000000"/>
      <w:sz w:val="24"/>
      <w:szCs w:val="24"/>
    </w:rPr>
  </w:style>
  <w:style w:type="character" w:customStyle="1" w:styleId="fontstyle41">
    <w:name w:val="fontstyle41"/>
    <w:basedOn w:val="a0"/>
    <w:rsid w:val="00FF635F"/>
    <w:rPr>
      <w:rFonts w:ascii="Times New Roman" w:hAnsi="Times New Roman" w:cs="Times New Roman" w:hint="default"/>
      <w:b/>
      <w:bCs/>
      <w:i w:val="0"/>
      <w:iCs w:val="0"/>
      <w:color w:val="000000"/>
      <w:sz w:val="24"/>
      <w:szCs w:val="24"/>
    </w:rPr>
  </w:style>
  <w:style w:type="table" w:styleId="af9">
    <w:name w:val="Table Grid"/>
    <w:basedOn w:val="a1"/>
    <w:uiPriority w:val="59"/>
    <w:rsid w:val="00652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0E7EF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0E7EF0"/>
    <w:rPr>
      <w:rFonts w:ascii="Tahoma" w:hAnsi="Tahoma" w:cs="Tahoma"/>
      <w:sz w:val="16"/>
      <w:szCs w:val="16"/>
    </w:rPr>
  </w:style>
  <w:style w:type="table" w:customStyle="1" w:styleId="12">
    <w:name w:val="Сетка таблицы1"/>
    <w:basedOn w:val="a1"/>
    <w:uiPriority w:val="59"/>
    <w:rsid w:val="00EC00B2"/>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9"/>
    <w:uiPriority w:val="59"/>
    <w:rsid w:val="004123A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3953">
      <w:bodyDiv w:val="1"/>
      <w:marLeft w:val="0"/>
      <w:marRight w:val="0"/>
      <w:marTop w:val="0"/>
      <w:marBottom w:val="0"/>
      <w:divBdr>
        <w:top w:val="none" w:sz="0" w:space="0" w:color="auto"/>
        <w:left w:val="none" w:sz="0" w:space="0" w:color="auto"/>
        <w:bottom w:val="none" w:sz="0" w:space="0" w:color="auto"/>
        <w:right w:val="none" w:sz="0" w:space="0" w:color="auto"/>
      </w:divBdr>
    </w:div>
    <w:div w:id="513349208">
      <w:bodyDiv w:val="1"/>
      <w:marLeft w:val="0"/>
      <w:marRight w:val="0"/>
      <w:marTop w:val="0"/>
      <w:marBottom w:val="0"/>
      <w:divBdr>
        <w:top w:val="none" w:sz="0" w:space="0" w:color="auto"/>
        <w:left w:val="none" w:sz="0" w:space="0" w:color="auto"/>
        <w:bottom w:val="none" w:sz="0" w:space="0" w:color="auto"/>
        <w:right w:val="none" w:sz="0" w:space="0" w:color="auto"/>
      </w:divBdr>
    </w:div>
    <w:div w:id="649023034">
      <w:bodyDiv w:val="1"/>
      <w:marLeft w:val="0"/>
      <w:marRight w:val="0"/>
      <w:marTop w:val="0"/>
      <w:marBottom w:val="0"/>
      <w:divBdr>
        <w:top w:val="none" w:sz="0" w:space="0" w:color="auto"/>
        <w:left w:val="none" w:sz="0" w:space="0" w:color="auto"/>
        <w:bottom w:val="none" w:sz="0" w:space="0" w:color="auto"/>
        <w:right w:val="none" w:sz="0" w:space="0" w:color="auto"/>
      </w:divBdr>
    </w:div>
    <w:div w:id="906380988">
      <w:bodyDiv w:val="1"/>
      <w:marLeft w:val="0"/>
      <w:marRight w:val="0"/>
      <w:marTop w:val="0"/>
      <w:marBottom w:val="0"/>
      <w:divBdr>
        <w:top w:val="none" w:sz="0" w:space="0" w:color="auto"/>
        <w:left w:val="none" w:sz="0" w:space="0" w:color="auto"/>
        <w:bottom w:val="none" w:sz="0" w:space="0" w:color="auto"/>
        <w:right w:val="none" w:sz="0" w:space="0" w:color="auto"/>
      </w:divBdr>
    </w:div>
    <w:div w:id="945620739">
      <w:bodyDiv w:val="1"/>
      <w:marLeft w:val="0"/>
      <w:marRight w:val="0"/>
      <w:marTop w:val="0"/>
      <w:marBottom w:val="0"/>
      <w:divBdr>
        <w:top w:val="none" w:sz="0" w:space="0" w:color="auto"/>
        <w:left w:val="none" w:sz="0" w:space="0" w:color="auto"/>
        <w:bottom w:val="none" w:sz="0" w:space="0" w:color="auto"/>
        <w:right w:val="none" w:sz="0" w:space="0" w:color="auto"/>
      </w:divBdr>
    </w:div>
    <w:div w:id="1133057734">
      <w:bodyDiv w:val="1"/>
      <w:marLeft w:val="0"/>
      <w:marRight w:val="0"/>
      <w:marTop w:val="0"/>
      <w:marBottom w:val="0"/>
      <w:divBdr>
        <w:top w:val="none" w:sz="0" w:space="0" w:color="auto"/>
        <w:left w:val="none" w:sz="0" w:space="0" w:color="auto"/>
        <w:bottom w:val="none" w:sz="0" w:space="0" w:color="auto"/>
        <w:right w:val="none" w:sz="0" w:space="0" w:color="auto"/>
      </w:divBdr>
    </w:div>
    <w:div w:id="194931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1FAC-2EF4-461B-8C7B-7B323B6F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6629</Words>
  <Characters>37789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10</cp:revision>
  <cp:lastPrinted>2024-06-11T06:39:00Z</cp:lastPrinted>
  <dcterms:created xsi:type="dcterms:W3CDTF">2024-10-21T05:19:00Z</dcterms:created>
  <dcterms:modified xsi:type="dcterms:W3CDTF">2025-04-07T07:09:00Z</dcterms:modified>
</cp:coreProperties>
</file>